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E" w:rsidRDefault="00D2534E">
      <w:pPr>
        <w:pStyle w:val="a3"/>
        <w:ind w:left="4665"/>
        <w:rPr>
          <w:sz w:val="20"/>
        </w:rPr>
      </w:pPr>
    </w:p>
    <w:p w:rsidR="00D2534E" w:rsidRDefault="00D2534E">
      <w:pPr>
        <w:pStyle w:val="a3"/>
        <w:spacing w:before="1"/>
        <w:rPr>
          <w:sz w:val="7"/>
        </w:rPr>
      </w:pPr>
    </w:p>
    <w:p w:rsidR="00910D40" w:rsidRPr="001E7CBA" w:rsidRDefault="00910D40" w:rsidP="00CB5224">
      <w:pPr>
        <w:pStyle w:val="Heading1"/>
        <w:ind w:left="1344" w:right="1340"/>
        <w:jc w:val="center"/>
        <w:rPr>
          <w:sz w:val="24"/>
          <w:szCs w:val="24"/>
        </w:rPr>
      </w:pPr>
      <w:r w:rsidRPr="001E7CBA">
        <w:rPr>
          <w:sz w:val="24"/>
          <w:szCs w:val="24"/>
        </w:rPr>
        <w:t>ОБЛАСТНОЕ ГОСУДАРСТВЕННОЕ БЮДЖЕТНОЕ</w:t>
      </w:r>
      <w:r w:rsidRPr="001E7CBA">
        <w:rPr>
          <w:spacing w:val="-67"/>
          <w:sz w:val="24"/>
          <w:szCs w:val="24"/>
        </w:rPr>
        <w:t xml:space="preserve"> </w:t>
      </w:r>
      <w:r w:rsidRPr="001E7CBA">
        <w:rPr>
          <w:sz w:val="24"/>
          <w:szCs w:val="24"/>
        </w:rPr>
        <w:t>ОБЩЕОБРАЗОВАТЕЛЬНОЕ УЧРЕЖДЕНИЕ</w:t>
      </w:r>
    </w:p>
    <w:p w:rsidR="00910D40" w:rsidRPr="001E7CBA" w:rsidRDefault="00910D40" w:rsidP="00CB5224">
      <w:pPr>
        <w:ind w:left="336" w:right="329"/>
        <w:jc w:val="center"/>
        <w:rPr>
          <w:b/>
          <w:sz w:val="24"/>
          <w:szCs w:val="24"/>
        </w:rPr>
      </w:pPr>
      <w:r w:rsidRPr="001E7CBA">
        <w:rPr>
          <w:b/>
          <w:sz w:val="24"/>
          <w:szCs w:val="24"/>
        </w:rPr>
        <w:t>«РОВЕНЬСКАЯ</w:t>
      </w:r>
      <w:r w:rsidRPr="001E7CBA">
        <w:rPr>
          <w:b/>
          <w:spacing w:val="-8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СРЕДНЯЯ</w:t>
      </w:r>
      <w:r w:rsidRPr="001E7CBA">
        <w:rPr>
          <w:b/>
          <w:spacing w:val="-8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ОБЩЕОБРАЗОВАТЕЛЬНАЯ</w:t>
      </w:r>
      <w:r w:rsidRPr="001E7CBA">
        <w:rPr>
          <w:b/>
          <w:spacing w:val="-3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ШКОЛА</w:t>
      </w:r>
      <w:r w:rsidRPr="001E7CBA">
        <w:rPr>
          <w:b/>
          <w:spacing w:val="-8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С</w:t>
      </w:r>
      <w:r w:rsidRPr="001E7CBA">
        <w:rPr>
          <w:b/>
          <w:spacing w:val="-67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УГЛУБЛЕННЫМ</w:t>
      </w:r>
      <w:r w:rsidRPr="001E7CBA">
        <w:rPr>
          <w:b/>
          <w:spacing w:val="3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ИЗУЧЕНИЕМ</w:t>
      </w:r>
      <w:r w:rsidRPr="001E7CBA">
        <w:rPr>
          <w:b/>
          <w:spacing w:val="4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ОТДЕЛЬНЫХ ПРЕДМЕТОВ»</w:t>
      </w:r>
      <w:r w:rsidRPr="001E7CBA">
        <w:rPr>
          <w:b/>
          <w:spacing w:val="1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БЕЛГОРОДСКОЙ ОБЛАСТИ</w:t>
      </w:r>
    </w:p>
    <w:p w:rsidR="00910D40" w:rsidRPr="001E7CBA" w:rsidRDefault="00910D40" w:rsidP="00CB5224">
      <w:pPr>
        <w:pStyle w:val="Heading1"/>
        <w:ind w:left="360" w:right="10"/>
        <w:jc w:val="center"/>
        <w:rPr>
          <w:sz w:val="24"/>
          <w:szCs w:val="24"/>
        </w:rPr>
      </w:pPr>
    </w:p>
    <w:p w:rsidR="00910D40" w:rsidRPr="001E7CBA" w:rsidRDefault="00910D40" w:rsidP="00CB5224">
      <w:pPr>
        <w:pStyle w:val="Heading1"/>
        <w:ind w:left="360" w:right="10"/>
        <w:jc w:val="center"/>
        <w:rPr>
          <w:sz w:val="24"/>
          <w:szCs w:val="24"/>
        </w:rPr>
      </w:pPr>
      <w:r w:rsidRPr="001E7CBA">
        <w:rPr>
          <w:sz w:val="24"/>
          <w:szCs w:val="24"/>
        </w:rPr>
        <w:t>Приказ</w:t>
      </w:r>
    </w:p>
    <w:p w:rsidR="00910D40" w:rsidRPr="00320A73" w:rsidRDefault="00910D40" w:rsidP="00CB5224">
      <w:pPr>
        <w:tabs>
          <w:tab w:val="left" w:pos="8794"/>
        </w:tabs>
        <w:ind w:left="179"/>
        <w:rPr>
          <w:b/>
          <w:sz w:val="24"/>
          <w:szCs w:val="24"/>
        </w:rPr>
      </w:pPr>
      <w:r w:rsidRPr="00320A73">
        <w:rPr>
          <w:b/>
          <w:sz w:val="24"/>
          <w:szCs w:val="24"/>
        </w:rPr>
        <w:t>от</w:t>
      </w:r>
      <w:r w:rsidRPr="00320A73">
        <w:rPr>
          <w:b/>
          <w:spacing w:val="67"/>
          <w:sz w:val="24"/>
          <w:szCs w:val="24"/>
        </w:rPr>
        <w:t xml:space="preserve"> </w:t>
      </w:r>
      <w:r w:rsidR="00320A73" w:rsidRPr="00320A73">
        <w:rPr>
          <w:b/>
          <w:sz w:val="24"/>
          <w:szCs w:val="24"/>
        </w:rPr>
        <w:t>29 сентября</w:t>
      </w:r>
      <w:r w:rsidRPr="00320A73">
        <w:rPr>
          <w:b/>
          <w:spacing w:val="-3"/>
          <w:sz w:val="24"/>
          <w:szCs w:val="24"/>
        </w:rPr>
        <w:t xml:space="preserve"> </w:t>
      </w:r>
      <w:r w:rsidRPr="00320A73">
        <w:rPr>
          <w:b/>
          <w:sz w:val="24"/>
          <w:szCs w:val="24"/>
        </w:rPr>
        <w:t>2023 года</w:t>
      </w:r>
      <w:r w:rsidRPr="00320A73">
        <w:rPr>
          <w:b/>
          <w:sz w:val="24"/>
          <w:szCs w:val="24"/>
        </w:rPr>
        <w:tab/>
        <w:t>№</w:t>
      </w:r>
      <w:r w:rsidRPr="00320A73">
        <w:rPr>
          <w:b/>
          <w:spacing w:val="16"/>
          <w:sz w:val="24"/>
          <w:szCs w:val="24"/>
        </w:rPr>
        <w:t xml:space="preserve"> </w:t>
      </w:r>
      <w:r w:rsidR="00320A73" w:rsidRPr="00320A73">
        <w:rPr>
          <w:b/>
          <w:spacing w:val="16"/>
          <w:sz w:val="24"/>
          <w:szCs w:val="24"/>
        </w:rPr>
        <w:t>333</w:t>
      </w:r>
    </w:p>
    <w:p w:rsidR="00D2534E" w:rsidRPr="00320A73" w:rsidRDefault="00D2534E" w:rsidP="00CB5224">
      <w:pPr>
        <w:pStyle w:val="a3"/>
        <w:rPr>
          <w:sz w:val="24"/>
          <w:szCs w:val="24"/>
        </w:rPr>
      </w:pPr>
    </w:p>
    <w:p w:rsidR="00D2534E" w:rsidRPr="001E7CBA" w:rsidRDefault="00491A88" w:rsidP="00CB5224">
      <w:pPr>
        <w:pStyle w:val="Heading1"/>
        <w:rPr>
          <w:sz w:val="24"/>
          <w:szCs w:val="24"/>
        </w:rPr>
      </w:pPr>
      <w:r w:rsidRPr="001E7CBA">
        <w:rPr>
          <w:sz w:val="24"/>
          <w:szCs w:val="24"/>
        </w:rPr>
        <w:t>О</w:t>
      </w:r>
      <w:r w:rsidRPr="001E7CBA">
        <w:rPr>
          <w:spacing w:val="-2"/>
          <w:sz w:val="24"/>
          <w:szCs w:val="24"/>
        </w:rPr>
        <w:t xml:space="preserve"> </w:t>
      </w:r>
      <w:r w:rsidRPr="001E7CBA">
        <w:rPr>
          <w:sz w:val="24"/>
          <w:szCs w:val="24"/>
        </w:rPr>
        <w:t>назначении</w:t>
      </w:r>
      <w:r w:rsidRPr="001E7CBA">
        <w:rPr>
          <w:spacing w:val="-4"/>
          <w:sz w:val="24"/>
          <w:szCs w:val="24"/>
        </w:rPr>
        <w:t xml:space="preserve"> </w:t>
      </w:r>
      <w:r w:rsidR="00A10E52">
        <w:rPr>
          <w:sz w:val="24"/>
          <w:szCs w:val="24"/>
        </w:rPr>
        <w:t>координаторов</w:t>
      </w:r>
    </w:p>
    <w:p w:rsidR="00D2534E" w:rsidRPr="001E7CBA" w:rsidRDefault="00491A88" w:rsidP="00CB5224">
      <w:pPr>
        <w:ind w:left="100" w:right="3401"/>
        <w:rPr>
          <w:b/>
          <w:sz w:val="24"/>
          <w:szCs w:val="24"/>
        </w:rPr>
      </w:pPr>
      <w:r w:rsidRPr="001E7CBA">
        <w:rPr>
          <w:b/>
          <w:sz w:val="24"/>
          <w:szCs w:val="24"/>
        </w:rPr>
        <w:t>по реализации плана мероприятий,</w:t>
      </w:r>
      <w:r w:rsidRPr="001E7CBA">
        <w:rPr>
          <w:b/>
          <w:spacing w:val="1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направленных</w:t>
      </w:r>
      <w:r w:rsidRPr="001E7CBA">
        <w:rPr>
          <w:b/>
          <w:spacing w:val="-5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на</w:t>
      </w:r>
      <w:r w:rsidRPr="001E7CBA">
        <w:rPr>
          <w:b/>
          <w:spacing w:val="-4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формирование</w:t>
      </w:r>
      <w:r w:rsidRPr="001E7CBA">
        <w:rPr>
          <w:b/>
          <w:spacing w:val="-4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и</w:t>
      </w:r>
      <w:r w:rsidRPr="001E7CBA">
        <w:rPr>
          <w:b/>
          <w:spacing w:val="-5"/>
          <w:sz w:val="24"/>
          <w:szCs w:val="24"/>
        </w:rPr>
        <w:t xml:space="preserve"> </w:t>
      </w:r>
      <w:r w:rsidRPr="001E7CBA">
        <w:rPr>
          <w:b/>
          <w:sz w:val="24"/>
          <w:szCs w:val="24"/>
        </w:rPr>
        <w:t>оценку</w:t>
      </w:r>
    </w:p>
    <w:p w:rsidR="001E7CBA" w:rsidRDefault="00491A88" w:rsidP="00CB5224">
      <w:pPr>
        <w:pStyle w:val="Heading1"/>
        <w:ind w:right="2846"/>
        <w:rPr>
          <w:spacing w:val="-67"/>
          <w:sz w:val="24"/>
          <w:szCs w:val="24"/>
        </w:rPr>
      </w:pPr>
      <w:r w:rsidRPr="001E7CBA">
        <w:rPr>
          <w:sz w:val="24"/>
          <w:szCs w:val="24"/>
        </w:rPr>
        <w:t>функциональной</w:t>
      </w:r>
      <w:r w:rsidRPr="001E7CBA">
        <w:rPr>
          <w:spacing w:val="-12"/>
          <w:sz w:val="24"/>
          <w:szCs w:val="24"/>
        </w:rPr>
        <w:t xml:space="preserve"> </w:t>
      </w:r>
      <w:r w:rsidRPr="001E7CBA">
        <w:rPr>
          <w:sz w:val="24"/>
          <w:szCs w:val="24"/>
        </w:rPr>
        <w:t>грамотности</w:t>
      </w:r>
      <w:r w:rsidRPr="001E7CBA">
        <w:rPr>
          <w:spacing w:val="-11"/>
          <w:sz w:val="24"/>
          <w:szCs w:val="24"/>
        </w:rPr>
        <w:t xml:space="preserve"> </w:t>
      </w:r>
      <w:proofErr w:type="gramStart"/>
      <w:r w:rsidRPr="001E7CBA">
        <w:rPr>
          <w:sz w:val="24"/>
          <w:szCs w:val="24"/>
        </w:rPr>
        <w:t>обучающихся</w:t>
      </w:r>
      <w:proofErr w:type="gramEnd"/>
      <w:r w:rsidR="00A10E52">
        <w:rPr>
          <w:sz w:val="24"/>
          <w:szCs w:val="24"/>
        </w:rPr>
        <w:t xml:space="preserve"> ОГБОУ «Ровеньская СОШ с УИОП»</w:t>
      </w:r>
      <w:r w:rsidRPr="001E7CBA">
        <w:rPr>
          <w:spacing w:val="-7"/>
          <w:sz w:val="24"/>
          <w:szCs w:val="24"/>
        </w:rPr>
        <w:t xml:space="preserve"> </w:t>
      </w:r>
    </w:p>
    <w:p w:rsidR="00D2534E" w:rsidRPr="001E7CBA" w:rsidRDefault="00491A88" w:rsidP="00CB5224">
      <w:pPr>
        <w:pStyle w:val="Heading1"/>
        <w:ind w:right="2846"/>
        <w:rPr>
          <w:sz w:val="24"/>
          <w:szCs w:val="24"/>
        </w:rPr>
      </w:pPr>
      <w:r w:rsidRPr="001E7CBA">
        <w:rPr>
          <w:sz w:val="24"/>
          <w:szCs w:val="24"/>
        </w:rPr>
        <w:t>на</w:t>
      </w:r>
      <w:r w:rsidRPr="001E7CBA">
        <w:rPr>
          <w:spacing w:val="-1"/>
          <w:sz w:val="24"/>
          <w:szCs w:val="24"/>
        </w:rPr>
        <w:t xml:space="preserve"> </w:t>
      </w:r>
      <w:r w:rsidR="005946C5" w:rsidRPr="001E7CBA">
        <w:rPr>
          <w:sz w:val="24"/>
          <w:szCs w:val="24"/>
        </w:rPr>
        <w:t>2023- 2024</w:t>
      </w:r>
      <w:r w:rsidRPr="001E7CBA">
        <w:rPr>
          <w:sz w:val="24"/>
          <w:szCs w:val="24"/>
        </w:rPr>
        <w:t xml:space="preserve"> учебный год</w:t>
      </w:r>
    </w:p>
    <w:p w:rsidR="00D2534E" w:rsidRPr="001E7CBA" w:rsidRDefault="00D2534E" w:rsidP="00CB5224">
      <w:pPr>
        <w:pStyle w:val="a3"/>
        <w:rPr>
          <w:b/>
          <w:sz w:val="24"/>
          <w:szCs w:val="24"/>
        </w:rPr>
      </w:pPr>
    </w:p>
    <w:p w:rsidR="00D2534E" w:rsidRPr="001E7CBA" w:rsidRDefault="001E7CBA" w:rsidP="001E7CBA">
      <w:pPr>
        <w:pStyle w:val="a3"/>
        <w:ind w:left="100" w:right="119" w:firstLine="850"/>
        <w:jc w:val="both"/>
        <w:rPr>
          <w:sz w:val="24"/>
          <w:szCs w:val="24"/>
        </w:rPr>
      </w:pPr>
      <w:proofErr w:type="gramStart"/>
      <w:r w:rsidRPr="001E7CBA">
        <w:rPr>
          <w:sz w:val="24"/>
          <w:szCs w:val="24"/>
        </w:rPr>
        <w:t>В соответствии с письмом департамента государственной политики и управления в сфере общего образования от 28.09.2023г. № 03-1553 «Об организации работы по повышению функциональной грамотности обучающихся», в целях реализации комплекса мер, направленных на формирование функциональной грамотности обучающихся общеобразовательных учреждений Ровеньского района в рамках национального проекта «Образование», в</w:t>
      </w:r>
      <w:r w:rsidR="00910D40" w:rsidRPr="001E7CBA">
        <w:rPr>
          <w:sz w:val="24"/>
          <w:szCs w:val="24"/>
        </w:rPr>
        <w:t xml:space="preserve"> целях  реализации  комплекса  мер, направленных  на  формирование функциональной грамотности обучающихся ОГБОУ «Ровеньская СОШ с</w:t>
      </w:r>
      <w:proofErr w:type="gramEnd"/>
      <w:r w:rsidR="00910D40" w:rsidRPr="001E7CBA">
        <w:rPr>
          <w:sz w:val="24"/>
          <w:szCs w:val="24"/>
        </w:rPr>
        <w:t xml:space="preserve"> УИОП» в рамках наци</w:t>
      </w:r>
      <w:r w:rsidRPr="001E7CBA">
        <w:rPr>
          <w:sz w:val="24"/>
          <w:szCs w:val="24"/>
        </w:rPr>
        <w:t>онального проекта «Образование»,</w:t>
      </w:r>
    </w:p>
    <w:p w:rsidR="00D2534E" w:rsidRPr="001E7CBA" w:rsidRDefault="00491A88" w:rsidP="00CB5224">
      <w:pPr>
        <w:pStyle w:val="a3"/>
        <w:ind w:left="935" w:right="109"/>
        <w:jc w:val="center"/>
        <w:rPr>
          <w:sz w:val="24"/>
          <w:szCs w:val="24"/>
        </w:rPr>
      </w:pPr>
      <w:r w:rsidRPr="001E7CBA">
        <w:rPr>
          <w:sz w:val="24"/>
          <w:szCs w:val="24"/>
        </w:rPr>
        <w:t>ПРИКАЗЫВАЮ:</w:t>
      </w:r>
    </w:p>
    <w:p w:rsidR="00D2534E" w:rsidRPr="001E7CBA" w:rsidRDefault="00D2534E" w:rsidP="00CB5224">
      <w:pPr>
        <w:pStyle w:val="a3"/>
        <w:rPr>
          <w:sz w:val="24"/>
          <w:szCs w:val="24"/>
        </w:rPr>
      </w:pPr>
    </w:p>
    <w:p w:rsidR="00D2534E" w:rsidRPr="001E7CBA" w:rsidRDefault="00910D40" w:rsidP="005946C5">
      <w:pPr>
        <w:pStyle w:val="a4"/>
        <w:numPr>
          <w:ilvl w:val="0"/>
          <w:numId w:val="3"/>
        </w:numPr>
        <w:tabs>
          <w:tab w:val="left" w:pos="1261"/>
        </w:tabs>
        <w:ind w:right="113"/>
        <w:rPr>
          <w:sz w:val="24"/>
          <w:szCs w:val="24"/>
        </w:rPr>
      </w:pPr>
      <w:r w:rsidRPr="001E7CBA">
        <w:rPr>
          <w:sz w:val="24"/>
          <w:szCs w:val="24"/>
        </w:rPr>
        <w:t>Назначить координаторами</w:t>
      </w:r>
      <w:r w:rsidR="00491A88" w:rsidRPr="001E7CBA">
        <w:rPr>
          <w:sz w:val="24"/>
          <w:szCs w:val="24"/>
        </w:rPr>
        <w:t xml:space="preserve"> по реализации мероприятий, направленных на</w:t>
      </w:r>
      <w:r w:rsidR="00491A88" w:rsidRPr="001E7CBA">
        <w:rPr>
          <w:spacing w:val="1"/>
          <w:sz w:val="24"/>
          <w:szCs w:val="24"/>
        </w:rPr>
        <w:t xml:space="preserve"> </w:t>
      </w:r>
      <w:r w:rsidR="00491A88" w:rsidRPr="001E7CBA">
        <w:rPr>
          <w:sz w:val="24"/>
          <w:szCs w:val="24"/>
        </w:rPr>
        <w:t>формирование</w:t>
      </w:r>
      <w:r w:rsidR="00491A88" w:rsidRPr="001E7CBA">
        <w:rPr>
          <w:spacing w:val="1"/>
          <w:sz w:val="24"/>
          <w:szCs w:val="24"/>
        </w:rPr>
        <w:t xml:space="preserve"> </w:t>
      </w:r>
      <w:r w:rsidR="00491A88" w:rsidRPr="001E7CBA">
        <w:rPr>
          <w:sz w:val="24"/>
          <w:szCs w:val="24"/>
        </w:rPr>
        <w:t>и</w:t>
      </w:r>
      <w:r w:rsidR="00491A88" w:rsidRPr="001E7CBA">
        <w:rPr>
          <w:spacing w:val="1"/>
          <w:sz w:val="24"/>
          <w:szCs w:val="24"/>
        </w:rPr>
        <w:t xml:space="preserve"> </w:t>
      </w:r>
      <w:r w:rsidR="00491A88" w:rsidRPr="001E7CBA">
        <w:rPr>
          <w:sz w:val="24"/>
          <w:szCs w:val="24"/>
        </w:rPr>
        <w:t>оценку</w:t>
      </w:r>
      <w:r w:rsidR="00491A88" w:rsidRPr="001E7CBA">
        <w:rPr>
          <w:spacing w:val="1"/>
          <w:sz w:val="24"/>
          <w:szCs w:val="24"/>
        </w:rPr>
        <w:t xml:space="preserve"> </w:t>
      </w:r>
      <w:r w:rsidR="00491A88" w:rsidRPr="001E7CBA">
        <w:rPr>
          <w:sz w:val="24"/>
          <w:szCs w:val="24"/>
        </w:rPr>
        <w:t>функциональной</w:t>
      </w:r>
      <w:r w:rsidR="00491A88" w:rsidRPr="001E7CBA">
        <w:rPr>
          <w:spacing w:val="1"/>
          <w:sz w:val="24"/>
          <w:szCs w:val="24"/>
        </w:rPr>
        <w:t xml:space="preserve"> </w:t>
      </w:r>
      <w:r w:rsidR="00491A88" w:rsidRPr="001E7CBA">
        <w:rPr>
          <w:sz w:val="24"/>
          <w:szCs w:val="24"/>
        </w:rPr>
        <w:t>грамотности</w:t>
      </w:r>
      <w:r w:rsidR="00491A88" w:rsidRPr="001E7CBA">
        <w:rPr>
          <w:spacing w:val="1"/>
          <w:sz w:val="24"/>
          <w:szCs w:val="24"/>
        </w:rPr>
        <w:t xml:space="preserve"> </w:t>
      </w:r>
      <w:r w:rsidR="005946C5" w:rsidRPr="001E7CBA">
        <w:rPr>
          <w:spacing w:val="1"/>
          <w:sz w:val="24"/>
          <w:szCs w:val="24"/>
        </w:rPr>
        <w:t>обучающихся</w:t>
      </w:r>
      <w:r w:rsidR="00491A88"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ОГБОУ «Ровеньская СОШ с УИОП»</w:t>
      </w:r>
      <w:r w:rsidRPr="001E7CBA">
        <w:rPr>
          <w:spacing w:val="1"/>
          <w:sz w:val="24"/>
          <w:szCs w:val="24"/>
        </w:rPr>
        <w:t>:</w:t>
      </w:r>
    </w:p>
    <w:p w:rsidR="00910D40" w:rsidRPr="001E7CBA" w:rsidRDefault="00910D40" w:rsidP="005946C5">
      <w:pPr>
        <w:pStyle w:val="a4"/>
        <w:tabs>
          <w:tab w:val="left" w:pos="1261"/>
        </w:tabs>
        <w:ind w:left="142" w:right="113" w:hanging="100"/>
        <w:jc w:val="left"/>
        <w:rPr>
          <w:spacing w:val="1"/>
          <w:sz w:val="24"/>
          <w:szCs w:val="24"/>
        </w:rPr>
      </w:pPr>
      <w:r w:rsidRPr="001E7CBA">
        <w:rPr>
          <w:spacing w:val="1"/>
          <w:sz w:val="24"/>
          <w:szCs w:val="24"/>
        </w:rPr>
        <w:t>- Малькову Елену Викторовну, заместителя директора ОГБОУ «Ровеньская СОШ с УИОП» - 1-4 классы;</w:t>
      </w:r>
    </w:p>
    <w:p w:rsidR="00910D40" w:rsidRPr="001E7CBA" w:rsidRDefault="00910D40" w:rsidP="005946C5">
      <w:pPr>
        <w:pStyle w:val="a4"/>
        <w:tabs>
          <w:tab w:val="left" w:pos="1261"/>
        </w:tabs>
        <w:ind w:left="142" w:right="113" w:hanging="100"/>
        <w:jc w:val="left"/>
        <w:rPr>
          <w:spacing w:val="1"/>
          <w:sz w:val="24"/>
          <w:szCs w:val="24"/>
        </w:rPr>
      </w:pPr>
      <w:r w:rsidRPr="001E7CBA">
        <w:rPr>
          <w:spacing w:val="1"/>
          <w:sz w:val="24"/>
          <w:szCs w:val="24"/>
        </w:rPr>
        <w:t>- Шевченко Людмилу Григорьевну, заместителя директора ОГБОУ «Ровеньская СОШ с УИОП» - 5-11 классы;</w:t>
      </w:r>
    </w:p>
    <w:p w:rsidR="00910D40" w:rsidRPr="001E7CBA" w:rsidRDefault="00491A88" w:rsidP="005946C5">
      <w:pPr>
        <w:pStyle w:val="a4"/>
        <w:numPr>
          <w:ilvl w:val="0"/>
          <w:numId w:val="3"/>
        </w:numPr>
        <w:tabs>
          <w:tab w:val="left" w:pos="0"/>
        </w:tabs>
        <w:ind w:right="113"/>
        <w:rPr>
          <w:sz w:val="24"/>
          <w:szCs w:val="24"/>
        </w:rPr>
      </w:pPr>
      <w:r w:rsidRPr="001E7CBA">
        <w:rPr>
          <w:sz w:val="24"/>
          <w:szCs w:val="24"/>
        </w:rPr>
        <w:t>Разработать</w:t>
      </w:r>
      <w:r w:rsidRPr="001E7CBA">
        <w:rPr>
          <w:spacing w:val="1"/>
          <w:sz w:val="24"/>
          <w:szCs w:val="24"/>
        </w:rPr>
        <w:t xml:space="preserve"> </w:t>
      </w:r>
      <w:r w:rsidR="00910D40" w:rsidRPr="001E7CBA">
        <w:rPr>
          <w:spacing w:val="1"/>
          <w:sz w:val="24"/>
          <w:szCs w:val="24"/>
        </w:rPr>
        <w:t xml:space="preserve">и утвердить Положение </w:t>
      </w:r>
      <w:r w:rsidR="00910D40" w:rsidRPr="001E7CBA">
        <w:rPr>
          <w:sz w:val="24"/>
          <w:szCs w:val="24"/>
        </w:rPr>
        <w:t>по реализации мероприятий, направленных на</w:t>
      </w:r>
      <w:r w:rsidR="00910D40" w:rsidRPr="001E7CBA">
        <w:rPr>
          <w:spacing w:val="1"/>
          <w:sz w:val="24"/>
          <w:szCs w:val="24"/>
        </w:rPr>
        <w:t xml:space="preserve"> </w:t>
      </w:r>
      <w:r w:rsidR="00910D40" w:rsidRPr="001E7CBA">
        <w:rPr>
          <w:sz w:val="24"/>
          <w:szCs w:val="24"/>
        </w:rPr>
        <w:t>формирование</w:t>
      </w:r>
      <w:r w:rsidR="00910D40" w:rsidRPr="001E7CBA">
        <w:rPr>
          <w:spacing w:val="1"/>
          <w:sz w:val="24"/>
          <w:szCs w:val="24"/>
        </w:rPr>
        <w:t xml:space="preserve"> </w:t>
      </w:r>
      <w:r w:rsidR="00910D40" w:rsidRPr="001E7CBA">
        <w:rPr>
          <w:sz w:val="24"/>
          <w:szCs w:val="24"/>
        </w:rPr>
        <w:t>и</w:t>
      </w:r>
      <w:r w:rsidR="00910D40" w:rsidRPr="001E7CBA">
        <w:rPr>
          <w:spacing w:val="1"/>
          <w:sz w:val="24"/>
          <w:szCs w:val="24"/>
        </w:rPr>
        <w:t xml:space="preserve"> </w:t>
      </w:r>
      <w:r w:rsidR="00910D40" w:rsidRPr="001E7CBA">
        <w:rPr>
          <w:sz w:val="24"/>
          <w:szCs w:val="24"/>
        </w:rPr>
        <w:t>оценку</w:t>
      </w:r>
      <w:r w:rsidR="00910D40" w:rsidRPr="001E7CBA">
        <w:rPr>
          <w:spacing w:val="1"/>
          <w:sz w:val="24"/>
          <w:szCs w:val="24"/>
        </w:rPr>
        <w:t xml:space="preserve"> </w:t>
      </w:r>
      <w:r w:rsidR="00910D40" w:rsidRPr="001E7CBA">
        <w:rPr>
          <w:sz w:val="24"/>
          <w:szCs w:val="24"/>
        </w:rPr>
        <w:t>функциональной</w:t>
      </w:r>
      <w:r w:rsidR="00910D40" w:rsidRPr="001E7CBA">
        <w:rPr>
          <w:spacing w:val="1"/>
          <w:sz w:val="24"/>
          <w:szCs w:val="24"/>
        </w:rPr>
        <w:t xml:space="preserve"> </w:t>
      </w:r>
      <w:r w:rsidR="00910D40" w:rsidRPr="001E7CBA">
        <w:rPr>
          <w:sz w:val="24"/>
          <w:szCs w:val="24"/>
        </w:rPr>
        <w:t>грамотности</w:t>
      </w:r>
      <w:r w:rsidR="00910D40" w:rsidRPr="001E7CBA">
        <w:rPr>
          <w:spacing w:val="1"/>
          <w:sz w:val="24"/>
          <w:szCs w:val="24"/>
        </w:rPr>
        <w:t xml:space="preserve"> </w:t>
      </w:r>
      <w:r w:rsidR="005946C5" w:rsidRPr="001E7CBA">
        <w:rPr>
          <w:spacing w:val="1"/>
          <w:sz w:val="24"/>
          <w:szCs w:val="24"/>
        </w:rPr>
        <w:t xml:space="preserve">обучающихся </w:t>
      </w:r>
      <w:r w:rsidR="00910D40" w:rsidRPr="001E7CBA">
        <w:rPr>
          <w:spacing w:val="1"/>
          <w:sz w:val="24"/>
          <w:szCs w:val="24"/>
        </w:rPr>
        <w:t xml:space="preserve"> </w:t>
      </w:r>
      <w:r w:rsidR="00910D40" w:rsidRPr="001E7CBA">
        <w:rPr>
          <w:sz w:val="24"/>
          <w:szCs w:val="24"/>
        </w:rPr>
        <w:t>ОГБОУ «Ровеньская СОШ с УИОП»</w:t>
      </w:r>
      <w:r w:rsidR="00910D40" w:rsidRPr="001E7CBA">
        <w:rPr>
          <w:spacing w:val="1"/>
          <w:sz w:val="24"/>
          <w:szCs w:val="24"/>
        </w:rPr>
        <w:t xml:space="preserve"> (Приложение 1)</w:t>
      </w:r>
    </w:p>
    <w:p w:rsidR="00D2534E" w:rsidRPr="001E7CBA" w:rsidRDefault="00910D40" w:rsidP="005946C5">
      <w:pPr>
        <w:pStyle w:val="a4"/>
        <w:numPr>
          <w:ilvl w:val="0"/>
          <w:numId w:val="3"/>
        </w:numPr>
        <w:tabs>
          <w:tab w:val="left" w:pos="1211"/>
          <w:tab w:val="left" w:pos="1261"/>
        </w:tabs>
        <w:ind w:right="113"/>
        <w:rPr>
          <w:sz w:val="24"/>
          <w:szCs w:val="24"/>
        </w:rPr>
      </w:pPr>
      <w:r w:rsidRPr="001E7CBA">
        <w:rPr>
          <w:sz w:val="24"/>
          <w:szCs w:val="24"/>
        </w:rPr>
        <w:t>У</w:t>
      </w:r>
      <w:r w:rsidR="00491A88" w:rsidRPr="001E7CBA">
        <w:rPr>
          <w:sz w:val="24"/>
          <w:szCs w:val="24"/>
        </w:rPr>
        <w:t>твердить</w:t>
      </w:r>
      <w:r w:rsidR="00491A88" w:rsidRPr="001E7CBA">
        <w:rPr>
          <w:spacing w:val="1"/>
          <w:sz w:val="24"/>
          <w:szCs w:val="24"/>
        </w:rPr>
        <w:t xml:space="preserve"> </w:t>
      </w:r>
      <w:r w:rsidR="00491A88" w:rsidRPr="001E7CBA">
        <w:rPr>
          <w:sz w:val="24"/>
          <w:szCs w:val="24"/>
        </w:rPr>
        <w:t>план</w:t>
      </w:r>
      <w:r w:rsidR="00491A88" w:rsidRPr="001E7CBA">
        <w:rPr>
          <w:spacing w:val="1"/>
          <w:sz w:val="24"/>
          <w:szCs w:val="24"/>
        </w:rPr>
        <w:t xml:space="preserve"> </w:t>
      </w:r>
      <w:r w:rsidR="00491A88" w:rsidRPr="001E7CBA">
        <w:rPr>
          <w:sz w:val="24"/>
          <w:szCs w:val="24"/>
        </w:rPr>
        <w:t>мероприятий</w:t>
      </w:r>
      <w:r w:rsidRPr="001E7CBA">
        <w:rPr>
          <w:sz w:val="24"/>
          <w:szCs w:val="24"/>
        </w:rPr>
        <w:t>, направленных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на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формирование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и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оценку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функциональной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грамотности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обучающихся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>ОГБОУ «Ровеньская СОШ с УИОП»</w:t>
      </w:r>
      <w:r w:rsidRPr="001E7CBA">
        <w:rPr>
          <w:spacing w:val="1"/>
          <w:sz w:val="24"/>
          <w:szCs w:val="24"/>
        </w:rPr>
        <w:t xml:space="preserve"> </w:t>
      </w:r>
      <w:r w:rsidRPr="001E7CBA">
        <w:rPr>
          <w:sz w:val="24"/>
          <w:szCs w:val="24"/>
        </w:rPr>
        <w:t xml:space="preserve"> на 2023-2024 учебный год. (Приложение 2)</w:t>
      </w:r>
    </w:p>
    <w:p w:rsidR="00D2534E" w:rsidRPr="001E7CBA" w:rsidRDefault="00491A88" w:rsidP="005946C5">
      <w:pPr>
        <w:pStyle w:val="a4"/>
        <w:numPr>
          <w:ilvl w:val="0"/>
          <w:numId w:val="3"/>
        </w:numPr>
        <w:tabs>
          <w:tab w:val="left" w:pos="1211"/>
        </w:tabs>
        <w:rPr>
          <w:sz w:val="24"/>
          <w:szCs w:val="24"/>
        </w:rPr>
      </w:pPr>
      <w:proofErr w:type="gramStart"/>
      <w:r w:rsidRPr="001E7CBA">
        <w:rPr>
          <w:sz w:val="24"/>
          <w:szCs w:val="24"/>
        </w:rPr>
        <w:t>Контрол</w:t>
      </w:r>
      <w:r w:rsidRPr="001E7CBA">
        <w:rPr>
          <w:spacing w:val="-5"/>
          <w:sz w:val="24"/>
          <w:szCs w:val="24"/>
        </w:rPr>
        <w:t xml:space="preserve">ь </w:t>
      </w:r>
      <w:r w:rsidRPr="001E7CBA">
        <w:rPr>
          <w:sz w:val="24"/>
          <w:szCs w:val="24"/>
        </w:rPr>
        <w:t>з</w:t>
      </w:r>
      <w:r w:rsidRPr="001E7CBA">
        <w:rPr>
          <w:spacing w:val="-1"/>
          <w:sz w:val="24"/>
          <w:szCs w:val="24"/>
        </w:rPr>
        <w:t>а</w:t>
      </w:r>
      <w:proofErr w:type="gramEnd"/>
      <w:r w:rsidRPr="001E7CBA">
        <w:rPr>
          <w:spacing w:val="-1"/>
          <w:sz w:val="24"/>
          <w:szCs w:val="24"/>
        </w:rPr>
        <w:t xml:space="preserve"> </w:t>
      </w:r>
      <w:r w:rsidRPr="001E7CBA">
        <w:rPr>
          <w:sz w:val="24"/>
          <w:szCs w:val="24"/>
        </w:rPr>
        <w:t>исполнение</w:t>
      </w:r>
      <w:r w:rsidRPr="001E7CBA">
        <w:rPr>
          <w:spacing w:val="-1"/>
          <w:sz w:val="24"/>
          <w:szCs w:val="24"/>
        </w:rPr>
        <w:t xml:space="preserve">м </w:t>
      </w:r>
      <w:r w:rsidRPr="001E7CBA">
        <w:rPr>
          <w:sz w:val="24"/>
          <w:szCs w:val="24"/>
        </w:rPr>
        <w:t>приказа оставля</w:t>
      </w:r>
      <w:r w:rsidRPr="001E7CBA">
        <w:rPr>
          <w:spacing w:val="-1"/>
          <w:sz w:val="24"/>
          <w:szCs w:val="24"/>
        </w:rPr>
        <w:t xml:space="preserve">ю </w:t>
      </w:r>
      <w:r w:rsidRPr="001E7CBA">
        <w:rPr>
          <w:sz w:val="24"/>
          <w:szCs w:val="24"/>
        </w:rPr>
        <w:t>з</w:t>
      </w:r>
      <w:r w:rsidRPr="001E7CBA">
        <w:rPr>
          <w:spacing w:val="-1"/>
          <w:sz w:val="24"/>
          <w:szCs w:val="24"/>
        </w:rPr>
        <w:t xml:space="preserve">а </w:t>
      </w:r>
      <w:r w:rsidRPr="001E7CBA">
        <w:rPr>
          <w:sz w:val="24"/>
          <w:szCs w:val="24"/>
        </w:rPr>
        <w:t>собой.</w:t>
      </w:r>
    </w:p>
    <w:p w:rsidR="00D2534E" w:rsidRPr="001E7CBA" w:rsidRDefault="00D2534E" w:rsidP="00CB5224">
      <w:pPr>
        <w:pStyle w:val="a3"/>
        <w:rPr>
          <w:sz w:val="24"/>
          <w:szCs w:val="24"/>
        </w:rPr>
      </w:pPr>
    </w:p>
    <w:p w:rsidR="00D2534E" w:rsidRPr="001E7CBA" w:rsidRDefault="00D2534E">
      <w:pPr>
        <w:pStyle w:val="a3"/>
        <w:spacing w:before="9"/>
        <w:rPr>
          <w:sz w:val="24"/>
          <w:szCs w:val="24"/>
        </w:rPr>
      </w:pPr>
    </w:p>
    <w:p w:rsidR="00BA72AF" w:rsidRDefault="00CB5224">
      <w:pPr>
        <w:spacing w:line="717" w:lineRule="auto"/>
      </w:pPr>
      <w:r w:rsidRPr="00CB5224">
        <w:rPr>
          <w:noProof/>
          <w:lang w:eastAsia="ru-RU"/>
        </w:rPr>
        <w:drawing>
          <wp:inline distT="0" distB="0" distL="0" distR="0">
            <wp:extent cx="5688909" cy="2200940"/>
            <wp:effectExtent l="19050" t="0" r="704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2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2"/>
        <w:gridCol w:w="5050"/>
      </w:tblGrid>
      <w:tr w:rsidR="00BA72AF" w:rsidRPr="00143508" w:rsidTr="00BC193B">
        <w:tc>
          <w:tcPr>
            <w:tcW w:w="7425" w:type="dxa"/>
          </w:tcPr>
          <w:p w:rsidR="00BA72AF" w:rsidRPr="00143508" w:rsidRDefault="00BA72AF" w:rsidP="00BC193B">
            <w:pPr>
              <w:jc w:val="center"/>
              <w:rPr>
                <w:sz w:val="24"/>
                <w:szCs w:val="24"/>
              </w:rPr>
            </w:pPr>
            <w:r w:rsidRPr="00143508">
              <w:rPr>
                <w:sz w:val="24"/>
                <w:szCs w:val="24"/>
              </w:rPr>
              <w:lastRenderedPageBreak/>
              <w:t>Согласовано</w:t>
            </w:r>
          </w:p>
          <w:p w:rsidR="00BA72AF" w:rsidRPr="00143508" w:rsidRDefault="00BA72AF" w:rsidP="00BC193B">
            <w:pPr>
              <w:jc w:val="center"/>
              <w:rPr>
                <w:sz w:val="24"/>
                <w:szCs w:val="24"/>
              </w:rPr>
            </w:pPr>
            <w:r w:rsidRPr="00143508">
              <w:rPr>
                <w:sz w:val="24"/>
                <w:szCs w:val="24"/>
              </w:rPr>
              <w:t>Председатель первичной профсоюзной организации                           ОГБОУ «Ровеньская СОШ с УИОП»                       Зубкова Е.В.</w:t>
            </w:r>
          </w:p>
        </w:tc>
        <w:tc>
          <w:tcPr>
            <w:tcW w:w="7361" w:type="dxa"/>
          </w:tcPr>
          <w:p w:rsidR="00BA72AF" w:rsidRPr="00143508" w:rsidRDefault="00BA72AF" w:rsidP="00BC193B">
            <w:pPr>
              <w:jc w:val="center"/>
              <w:rPr>
                <w:sz w:val="24"/>
                <w:szCs w:val="24"/>
              </w:rPr>
            </w:pPr>
            <w:r w:rsidRPr="00143508">
              <w:rPr>
                <w:sz w:val="24"/>
                <w:szCs w:val="24"/>
              </w:rPr>
              <w:t xml:space="preserve">Утверждено </w:t>
            </w:r>
          </w:p>
          <w:p w:rsidR="00BA72AF" w:rsidRPr="00143508" w:rsidRDefault="00BA72AF" w:rsidP="00BC193B">
            <w:pPr>
              <w:jc w:val="center"/>
              <w:rPr>
                <w:sz w:val="24"/>
                <w:szCs w:val="24"/>
              </w:rPr>
            </w:pPr>
            <w:r w:rsidRPr="00143508">
              <w:rPr>
                <w:sz w:val="24"/>
                <w:szCs w:val="24"/>
              </w:rPr>
              <w:t>Приказ ОГБОУ «Ровеньская СОШ с УИОП»</w:t>
            </w:r>
          </w:p>
          <w:p w:rsidR="00BA72AF" w:rsidRPr="00234189" w:rsidRDefault="00BA72AF" w:rsidP="00BC193B">
            <w:pPr>
              <w:jc w:val="center"/>
              <w:rPr>
                <w:sz w:val="24"/>
                <w:szCs w:val="24"/>
              </w:rPr>
            </w:pPr>
            <w:r w:rsidRPr="00234189">
              <w:rPr>
                <w:sz w:val="24"/>
                <w:szCs w:val="24"/>
              </w:rPr>
              <w:t>№235  от  30 августа 2023г</w:t>
            </w:r>
          </w:p>
          <w:p w:rsidR="00BA72AF" w:rsidRPr="00143508" w:rsidRDefault="00BA72AF" w:rsidP="00BC193B">
            <w:pPr>
              <w:jc w:val="center"/>
              <w:rPr>
                <w:sz w:val="24"/>
                <w:szCs w:val="24"/>
              </w:rPr>
            </w:pPr>
            <w:r w:rsidRPr="00143508">
              <w:rPr>
                <w:sz w:val="24"/>
                <w:szCs w:val="24"/>
              </w:rPr>
              <w:t>Директор                              Киселёв Э.Н.</w:t>
            </w:r>
          </w:p>
        </w:tc>
      </w:tr>
    </w:tbl>
    <w:p w:rsidR="00BA72AF" w:rsidRPr="000F376F" w:rsidRDefault="00BA72AF" w:rsidP="00BA72AF">
      <w:pPr>
        <w:tabs>
          <w:tab w:val="left" w:pos="709"/>
        </w:tabs>
        <w:spacing w:line="259" w:lineRule="auto"/>
        <w:ind w:firstLine="567"/>
        <w:rPr>
          <w:szCs w:val="24"/>
        </w:rPr>
      </w:pPr>
    </w:p>
    <w:p w:rsidR="00BA72AF" w:rsidRPr="000F376F" w:rsidRDefault="00BA72AF" w:rsidP="00BA72AF">
      <w:pPr>
        <w:tabs>
          <w:tab w:val="left" w:pos="709"/>
        </w:tabs>
        <w:spacing w:line="259" w:lineRule="auto"/>
        <w:ind w:firstLine="567"/>
        <w:rPr>
          <w:szCs w:val="24"/>
        </w:rPr>
      </w:pPr>
    </w:p>
    <w:p w:rsidR="00BA72AF" w:rsidRPr="000F376F" w:rsidRDefault="00BA72AF" w:rsidP="00BA72AF">
      <w:pPr>
        <w:tabs>
          <w:tab w:val="left" w:pos="709"/>
        </w:tabs>
        <w:spacing w:line="271" w:lineRule="auto"/>
        <w:ind w:right="6" w:firstLine="567"/>
        <w:jc w:val="center"/>
        <w:rPr>
          <w:szCs w:val="24"/>
        </w:rPr>
      </w:pPr>
      <w:bookmarkStart w:id="0" w:name="_GoBack"/>
      <w:r w:rsidRPr="000F376F">
        <w:rPr>
          <w:b/>
          <w:szCs w:val="24"/>
        </w:rPr>
        <w:t>ПОЛОЖЕНИЕ</w:t>
      </w:r>
    </w:p>
    <w:p w:rsidR="00BA72AF" w:rsidRPr="000F376F" w:rsidRDefault="00BA72AF" w:rsidP="00BA72AF">
      <w:pPr>
        <w:tabs>
          <w:tab w:val="left" w:pos="709"/>
        </w:tabs>
        <w:spacing w:line="271" w:lineRule="auto"/>
        <w:ind w:firstLine="567"/>
        <w:jc w:val="center"/>
        <w:rPr>
          <w:szCs w:val="24"/>
        </w:rPr>
      </w:pPr>
      <w:r>
        <w:rPr>
          <w:b/>
          <w:szCs w:val="24"/>
        </w:rPr>
        <w:t>О</w:t>
      </w:r>
      <w:r w:rsidRPr="000F376F">
        <w:rPr>
          <w:b/>
          <w:szCs w:val="24"/>
        </w:rPr>
        <w:t xml:space="preserve"> ФОРМИРОВАНИИ ФУНКЦИОНАЛЬНОЙ </w:t>
      </w:r>
      <w:r>
        <w:rPr>
          <w:b/>
          <w:szCs w:val="24"/>
        </w:rPr>
        <w:t xml:space="preserve">ГРАМОТНОСТИ </w:t>
      </w:r>
      <w:proofErr w:type="gramStart"/>
      <w:r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 xml:space="preserve"> В ОГБОУ «РОВЕНЬСКАЯ СОШ С УИОП»</w:t>
      </w:r>
    </w:p>
    <w:bookmarkEnd w:id="0"/>
    <w:p w:rsidR="00BA72AF" w:rsidRPr="000F376F" w:rsidRDefault="00BA72AF" w:rsidP="00BA72AF">
      <w:pPr>
        <w:tabs>
          <w:tab w:val="left" w:pos="709"/>
        </w:tabs>
        <w:spacing w:line="259" w:lineRule="auto"/>
        <w:ind w:firstLine="567"/>
        <w:rPr>
          <w:szCs w:val="24"/>
        </w:rPr>
      </w:pPr>
    </w:p>
    <w:p w:rsidR="00BA72AF" w:rsidRPr="000F376F" w:rsidRDefault="00BA72AF" w:rsidP="00BA72AF">
      <w:pPr>
        <w:tabs>
          <w:tab w:val="left" w:pos="709"/>
        </w:tabs>
        <w:spacing w:line="271" w:lineRule="auto"/>
        <w:ind w:firstLine="567"/>
        <w:jc w:val="center"/>
        <w:rPr>
          <w:szCs w:val="24"/>
        </w:rPr>
      </w:pPr>
      <w:r>
        <w:rPr>
          <w:b/>
          <w:szCs w:val="24"/>
        </w:rPr>
        <w:t>1.</w:t>
      </w:r>
      <w:r w:rsidRPr="000F376F">
        <w:rPr>
          <w:b/>
          <w:szCs w:val="24"/>
        </w:rPr>
        <w:t>Общие положения</w:t>
      </w:r>
    </w:p>
    <w:p w:rsidR="00BA72AF" w:rsidRPr="000F376F" w:rsidRDefault="00BA72AF" w:rsidP="00BA72AF">
      <w:pPr>
        <w:widowControl/>
        <w:numPr>
          <w:ilvl w:val="1"/>
          <w:numId w:val="4"/>
        </w:numPr>
        <w:tabs>
          <w:tab w:val="left" w:pos="0"/>
          <w:tab w:val="left" w:pos="284"/>
        </w:tabs>
        <w:autoSpaceDE/>
        <w:autoSpaceDN/>
        <w:spacing w:line="268" w:lineRule="auto"/>
        <w:ind w:left="0"/>
        <w:jc w:val="both"/>
        <w:rPr>
          <w:szCs w:val="24"/>
        </w:rPr>
      </w:pPr>
      <w:proofErr w:type="gramStart"/>
      <w:r w:rsidRPr="000F376F">
        <w:rPr>
          <w:szCs w:val="24"/>
        </w:rPr>
        <w:t>Настоящее Положение о формировании функциональной грамотнос</w:t>
      </w:r>
      <w:r>
        <w:rPr>
          <w:szCs w:val="24"/>
        </w:rPr>
        <w:t xml:space="preserve">ти обучающихся ОГБОУ «Ровеньская СОШ с УИОП» </w:t>
      </w:r>
      <w:r w:rsidRPr="000F376F">
        <w:rPr>
          <w:szCs w:val="24"/>
        </w:rPr>
        <w:t xml:space="preserve">(далее – Положение) разработано в соответствии с Федеральным законом от 29.12.2012 года № 273- ФЗ «Об образовании в Российской Федерации», письмом Министерства просвещения России от 14.09.2021 № 03-1510 «Об организации работы по повышению функциональной грамотности»,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«Образование». </w:t>
      </w:r>
      <w:proofErr w:type="gramEnd"/>
    </w:p>
    <w:p w:rsidR="00BA72AF" w:rsidRPr="000F376F" w:rsidRDefault="00BA72AF" w:rsidP="00BA72AF">
      <w:pPr>
        <w:widowControl/>
        <w:numPr>
          <w:ilvl w:val="1"/>
          <w:numId w:val="4"/>
        </w:numPr>
        <w:tabs>
          <w:tab w:val="left" w:pos="0"/>
          <w:tab w:val="left" w:pos="284"/>
        </w:tabs>
        <w:autoSpaceDE/>
        <w:autoSpaceDN/>
        <w:spacing w:line="268" w:lineRule="auto"/>
        <w:ind w:left="0"/>
        <w:jc w:val="both"/>
        <w:rPr>
          <w:szCs w:val="24"/>
        </w:rPr>
      </w:pPr>
      <w:r w:rsidRPr="000F376F">
        <w:rPr>
          <w:szCs w:val="24"/>
        </w:rPr>
        <w:t>Настоящее Положение регламентирует</w:t>
      </w:r>
      <w:r>
        <w:rPr>
          <w:szCs w:val="24"/>
        </w:rPr>
        <w:t xml:space="preserve"> деятельность ОГБОУ «Ровеньская СОШ с УИОП» </w:t>
      </w:r>
      <w:r w:rsidRPr="000F376F">
        <w:rPr>
          <w:szCs w:val="24"/>
        </w:rPr>
        <w:t xml:space="preserve"> по формированию функциональной грамотности </w:t>
      </w:r>
      <w:proofErr w:type="gramStart"/>
      <w:r w:rsidRPr="000F376F">
        <w:rPr>
          <w:szCs w:val="24"/>
        </w:rPr>
        <w:t>обучающихся</w:t>
      </w:r>
      <w:proofErr w:type="gramEnd"/>
      <w:r w:rsidRPr="000F376F">
        <w:rPr>
          <w:szCs w:val="24"/>
        </w:rPr>
        <w:t xml:space="preserve">. </w:t>
      </w:r>
    </w:p>
    <w:p w:rsidR="00BA72AF" w:rsidRPr="000F376F" w:rsidRDefault="00BA72AF" w:rsidP="00BA72AF">
      <w:pPr>
        <w:widowControl/>
        <w:numPr>
          <w:ilvl w:val="1"/>
          <w:numId w:val="4"/>
        </w:numPr>
        <w:tabs>
          <w:tab w:val="left" w:pos="0"/>
          <w:tab w:val="left" w:pos="284"/>
        </w:tabs>
        <w:autoSpaceDE/>
        <w:autoSpaceDN/>
        <w:spacing w:line="268" w:lineRule="auto"/>
        <w:ind w:left="0"/>
        <w:jc w:val="both"/>
        <w:rPr>
          <w:szCs w:val="24"/>
        </w:rPr>
      </w:pPr>
      <w:r w:rsidRPr="000F376F">
        <w:rPr>
          <w:szCs w:val="24"/>
        </w:rPr>
        <w:t xml:space="preserve">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показаны пути его освоения на практике, определены основные подходы к разработке дидактических, механизмов формирования функциональной грамотности, реализующих воспитание обучающихся. </w:t>
      </w:r>
    </w:p>
    <w:p w:rsidR="00BA72AF" w:rsidRDefault="00BA72AF" w:rsidP="00BA72AF">
      <w:pPr>
        <w:tabs>
          <w:tab w:val="left" w:pos="709"/>
        </w:tabs>
        <w:spacing w:line="271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2.</w:t>
      </w:r>
      <w:r w:rsidRPr="000F376F">
        <w:rPr>
          <w:b/>
          <w:szCs w:val="24"/>
        </w:rPr>
        <w:t xml:space="preserve">Понятие, цели, задачи и признаки </w:t>
      </w:r>
    </w:p>
    <w:p w:rsidR="00BA72AF" w:rsidRPr="000F376F" w:rsidRDefault="00BA72AF" w:rsidP="00BA72AF">
      <w:pPr>
        <w:tabs>
          <w:tab w:val="left" w:pos="709"/>
        </w:tabs>
        <w:spacing w:line="271" w:lineRule="auto"/>
        <w:ind w:firstLine="567"/>
        <w:jc w:val="center"/>
        <w:rPr>
          <w:szCs w:val="24"/>
        </w:rPr>
      </w:pPr>
      <w:r w:rsidRPr="000F376F">
        <w:rPr>
          <w:b/>
          <w:szCs w:val="24"/>
        </w:rPr>
        <w:t>формирования функцио</w:t>
      </w:r>
      <w:r>
        <w:rPr>
          <w:b/>
          <w:szCs w:val="24"/>
        </w:rPr>
        <w:t xml:space="preserve">нальной грамотности </w:t>
      </w:r>
      <w:proofErr w:type="gramStart"/>
      <w:r>
        <w:rPr>
          <w:b/>
          <w:szCs w:val="24"/>
        </w:rPr>
        <w:t>обучающихся</w:t>
      </w:r>
      <w:proofErr w:type="gramEnd"/>
    </w:p>
    <w:p w:rsidR="00BA72AF" w:rsidRPr="000F376F" w:rsidRDefault="00BA72AF" w:rsidP="00BA72AF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line="268" w:lineRule="auto"/>
        <w:ind w:left="0"/>
        <w:jc w:val="both"/>
        <w:rPr>
          <w:szCs w:val="24"/>
        </w:rPr>
      </w:pPr>
      <w:r w:rsidRPr="000F376F">
        <w:rPr>
          <w:szCs w:val="24"/>
        </w:rPr>
        <w:t xml:space="preserve">Функциональная грамотность - это уровень образованности, дающий возможность 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др. </w:t>
      </w:r>
    </w:p>
    <w:p w:rsidR="00BA72AF" w:rsidRPr="000F376F" w:rsidRDefault="00BA72AF" w:rsidP="00BA72AF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spacing w:line="268" w:lineRule="auto"/>
        <w:ind w:left="0"/>
        <w:jc w:val="both"/>
        <w:rPr>
          <w:szCs w:val="24"/>
        </w:rPr>
      </w:pPr>
      <w:r w:rsidRPr="000F376F">
        <w:rPr>
          <w:szCs w:val="24"/>
        </w:rPr>
        <w:t xml:space="preserve">Признаки функциональной грамотности: </w:t>
      </w:r>
    </w:p>
    <w:p w:rsidR="00BA72AF" w:rsidRPr="000F376F" w:rsidRDefault="00BA72AF" w:rsidP="00BA72A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готовность к повышению уровня образованности на основе самостоятельного выбора программ общего и профессионального образования;  </w:t>
      </w:r>
    </w:p>
    <w:p w:rsidR="00BA72AF" w:rsidRPr="000F376F" w:rsidRDefault="00BA72AF" w:rsidP="00BA72A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способность к осознанному выбору профессии, форм досуговой и трудовой деятельности, защите своих прав и осознании своих обязанностей;  </w:t>
      </w:r>
    </w:p>
    <w:p w:rsidR="00BA72AF" w:rsidRPr="000F376F" w:rsidRDefault="00BA72AF" w:rsidP="00BA72AF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готовность к адаптации в современном обществе, ориентация в возможностях развития качеств личности и обеспечения собственной безопасности; –   способность к коммуникативной деятельности.  </w:t>
      </w:r>
    </w:p>
    <w:p w:rsidR="00BA72AF" w:rsidRPr="000F376F" w:rsidRDefault="00BA72AF" w:rsidP="00BA72AF">
      <w:pPr>
        <w:tabs>
          <w:tab w:val="left" w:pos="0"/>
        </w:tabs>
        <w:rPr>
          <w:szCs w:val="24"/>
        </w:rPr>
      </w:pPr>
      <w:r>
        <w:rPr>
          <w:szCs w:val="24"/>
        </w:rPr>
        <w:t>3.</w:t>
      </w:r>
      <w:r w:rsidRPr="000F376F">
        <w:rPr>
          <w:szCs w:val="24"/>
        </w:rPr>
        <w:t>Достижение уровней информированности и функциональной грамотности является общей задачей и ито</w:t>
      </w:r>
      <w:r>
        <w:rPr>
          <w:szCs w:val="24"/>
        </w:rPr>
        <w:t>говым результатом деятельности ОГБОУ «Ровеньская СОШ с УИОП</w:t>
      </w:r>
      <w:r w:rsidRPr="000F376F">
        <w:rPr>
          <w:szCs w:val="24"/>
        </w:rPr>
        <w:t xml:space="preserve">». Общие компоненты функциональной грамотности имеют свои особенности, определяемые особенностями развития страны: </w:t>
      </w:r>
    </w:p>
    <w:p w:rsidR="00BA72AF" w:rsidRPr="000F376F" w:rsidRDefault="00BA72AF" w:rsidP="00BA72AF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68" w:lineRule="auto"/>
        <w:ind w:hanging="346"/>
        <w:jc w:val="both"/>
        <w:rPr>
          <w:szCs w:val="24"/>
        </w:rPr>
      </w:pPr>
      <w:r w:rsidRPr="000F376F">
        <w:rPr>
          <w:szCs w:val="24"/>
        </w:rPr>
        <w:t xml:space="preserve">связываются со всем населением и постоянно повышающимся уровнем его образования: </w:t>
      </w:r>
    </w:p>
    <w:p w:rsidR="00BA72AF" w:rsidRDefault="00BA72AF" w:rsidP="00BA72AF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68" w:lineRule="auto"/>
        <w:ind w:hanging="346"/>
        <w:jc w:val="both"/>
        <w:rPr>
          <w:szCs w:val="24"/>
        </w:rPr>
      </w:pPr>
      <w:r w:rsidRPr="000F376F">
        <w:rPr>
          <w:szCs w:val="24"/>
        </w:rPr>
        <w:t xml:space="preserve">являются ступенью, необходимой для последующего становления личности, и рассматривается в связке грамотность  - образованность - </w:t>
      </w:r>
      <w:r>
        <w:rPr>
          <w:szCs w:val="24"/>
        </w:rPr>
        <w:t>профессионализм - культура;</w:t>
      </w:r>
    </w:p>
    <w:p w:rsidR="00BA72AF" w:rsidRPr="000F376F" w:rsidRDefault="00BA72AF" w:rsidP="00BA72AF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68" w:lineRule="auto"/>
        <w:ind w:hanging="346"/>
        <w:jc w:val="both"/>
        <w:rPr>
          <w:szCs w:val="24"/>
        </w:rPr>
      </w:pPr>
      <w:r w:rsidRPr="000F376F">
        <w:rPr>
          <w:szCs w:val="24"/>
        </w:rPr>
        <w:t xml:space="preserve">инвариантны к особенностям личности, обеспечивают равные стартовые возможности для каждого; </w:t>
      </w:r>
    </w:p>
    <w:p w:rsidR="00BA72AF" w:rsidRPr="000F376F" w:rsidRDefault="00BA72AF" w:rsidP="00BA72AF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68" w:lineRule="auto"/>
        <w:ind w:hanging="346"/>
        <w:jc w:val="both"/>
        <w:rPr>
          <w:szCs w:val="24"/>
        </w:rPr>
      </w:pPr>
      <w:r w:rsidRPr="000F376F">
        <w:rPr>
          <w:szCs w:val="24"/>
        </w:rPr>
        <w:t xml:space="preserve">имеют профориентационную направленность; </w:t>
      </w:r>
    </w:p>
    <w:p w:rsidR="00BA72AF" w:rsidRPr="000F376F" w:rsidRDefault="00BA72AF" w:rsidP="00BA72AF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68" w:lineRule="auto"/>
        <w:ind w:hanging="346"/>
        <w:jc w:val="both"/>
        <w:rPr>
          <w:szCs w:val="24"/>
        </w:rPr>
      </w:pPr>
      <w:r w:rsidRPr="000F376F">
        <w:rPr>
          <w:szCs w:val="24"/>
        </w:rPr>
        <w:t xml:space="preserve">являются </w:t>
      </w:r>
      <w:r w:rsidRPr="000F376F">
        <w:rPr>
          <w:szCs w:val="24"/>
        </w:rPr>
        <w:tab/>
        <w:t xml:space="preserve">необходимой </w:t>
      </w:r>
      <w:r w:rsidRPr="000F376F">
        <w:rPr>
          <w:szCs w:val="24"/>
        </w:rPr>
        <w:tab/>
        <w:t xml:space="preserve">составляющей </w:t>
      </w:r>
      <w:r w:rsidRPr="000F376F">
        <w:rPr>
          <w:szCs w:val="24"/>
        </w:rPr>
        <w:tab/>
        <w:t xml:space="preserve">профессионального </w:t>
      </w:r>
      <w:r w:rsidRPr="000F376F">
        <w:rPr>
          <w:szCs w:val="24"/>
        </w:rPr>
        <w:tab/>
        <w:t xml:space="preserve">образования, </w:t>
      </w:r>
    </w:p>
    <w:p w:rsidR="00BA72AF" w:rsidRPr="000F376F" w:rsidRDefault="00BA72AF" w:rsidP="00BA72AF">
      <w:pPr>
        <w:pStyle w:val="a4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68" w:lineRule="auto"/>
        <w:ind w:hanging="346"/>
        <w:contextualSpacing/>
        <w:rPr>
          <w:szCs w:val="24"/>
        </w:rPr>
      </w:pPr>
      <w:proofErr w:type="gramStart"/>
      <w:r w:rsidRPr="000F376F">
        <w:rPr>
          <w:szCs w:val="24"/>
        </w:rPr>
        <w:t>обеспечивающей</w:t>
      </w:r>
      <w:proofErr w:type="gramEnd"/>
      <w:r w:rsidRPr="000F376F">
        <w:rPr>
          <w:szCs w:val="24"/>
        </w:rPr>
        <w:t xml:space="preserve"> его гуманитаризацию; </w:t>
      </w:r>
    </w:p>
    <w:p w:rsidR="00BA72AF" w:rsidRPr="000F376F" w:rsidRDefault="00BA72AF" w:rsidP="00BA72AF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268" w:lineRule="auto"/>
        <w:ind w:hanging="346"/>
        <w:jc w:val="both"/>
        <w:rPr>
          <w:szCs w:val="24"/>
        </w:rPr>
      </w:pPr>
      <w:r w:rsidRPr="000F376F">
        <w:rPr>
          <w:szCs w:val="24"/>
        </w:rPr>
        <w:t xml:space="preserve">рассматриваются как этап и аспект непрерывного образования человека. </w:t>
      </w:r>
    </w:p>
    <w:p w:rsidR="00BA72AF" w:rsidRPr="000F376F" w:rsidRDefault="00BA72AF" w:rsidP="00BA72AF">
      <w:pPr>
        <w:tabs>
          <w:tab w:val="left" w:pos="709"/>
        </w:tabs>
        <w:spacing w:line="271" w:lineRule="auto"/>
        <w:ind w:firstLine="567"/>
        <w:jc w:val="center"/>
        <w:rPr>
          <w:szCs w:val="24"/>
        </w:rPr>
      </w:pPr>
      <w:r w:rsidRPr="000F376F">
        <w:rPr>
          <w:b/>
          <w:szCs w:val="24"/>
        </w:rPr>
        <w:t xml:space="preserve">3. Компонентный подход как условие формирования функциональной грамотности </w:t>
      </w:r>
      <w:proofErr w:type="gramStart"/>
      <w:r w:rsidRPr="000F376F">
        <w:rPr>
          <w:b/>
          <w:szCs w:val="24"/>
        </w:rPr>
        <w:t>обучающихс</w:t>
      </w:r>
      <w:r w:rsidRPr="000F376F">
        <w:rPr>
          <w:szCs w:val="24"/>
        </w:rPr>
        <w:t>я</w:t>
      </w:r>
      <w:proofErr w:type="gramEnd"/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>
        <w:rPr>
          <w:szCs w:val="24"/>
        </w:rPr>
        <w:t>1.</w:t>
      </w:r>
      <w:r w:rsidRPr="000F376F">
        <w:rPr>
          <w:szCs w:val="24"/>
        </w:rPr>
        <w:t xml:space="preserve">Результатом развития функциональной грамотности является овладение обущающимися системой ключевых компетенций, позволяющих молодым людям эффективно применять усвоенные знания в </w:t>
      </w:r>
      <w:r w:rsidRPr="000F376F">
        <w:rPr>
          <w:szCs w:val="24"/>
        </w:rPr>
        <w:lastRenderedPageBreak/>
        <w:t xml:space="preserve">практической ситуации и успешно использовать их в процессе социальной адаптации. </w:t>
      </w:r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>
        <w:rPr>
          <w:szCs w:val="24"/>
        </w:rPr>
        <w:t>2.</w:t>
      </w:r>
      <w:r w:rsidRPr="000F376F">
        <w:rPr>
          <w:szCs w:val="24"/>
        </w:rPr>
        <w:t xml:space="preserve">При компетентностном подходе к оценке результатов обучения в понятие «функциональная грамотность» вкладывается следующий смысл: </w:t>
      </w:r>
    </w:p>
    <w:p w:rsidR="00BA72AF" w:rsidRPr="000F376F" w:rsidRDefault="00BA72AF" w:rsidP="00BA72A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r w:rsidRPr="000F376F">
        <w:rPr>
          <w:b/>
          <w:szCs w:val="24"/>
        </w:rPr>
        <w:t xml:space="preserve">читательская грамотность </w:t>
      </w:r>
      <w:r w:rsidRPr="000F376F">
        <w:rPr>
          <w:szCs w:val="24"/>
        </w:rPr>
        <w:t xml:space="preserve">–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 </w:t>
      </w:r>
    </w:p>
    <w:p w:rsidR="00BA72AF" w:rsidRPr="000F376F" w:rsidRDefault="00BA72AF" w:rsidP="00BA72A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r w:rsidRPr="000F376F">
        <w:rPr>
          <w:b/>
          <w:szCs w:val="24"/>
        </w:rPr>
        <w:t>математическая грамотность</w:t>
      </w:r>
      <w:r w:rsidRPr="000F376F">
        <w:rPr>
          <w:szCs w:val="24"/>
        </w:rPr>
        <w:t xml:space="preserve">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н мыслящему гражданину; </w:t>
      </w:r>
    </w:p>
    <w:p w:rsidR="00BA72AF" w:rsidRPr="000F376F" w:rsidRDefault="00BA72AF" w:rsidP="00BA72A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r w:rsidRPr="000F376F">
        <w:rPr>
          <w:b/>
          <w:szCs w:val="24"/>
        </w:rPr>
        <w:t>естественнонаучная грамотность</w:t>
      </w:r>
      <w:r w:rsidRPr="000F376F">
        <w:rPr>
          <w:szCs w:val="24"/>
        </w:rPr>
        <w:t xml:space="preserve">– </w:t>
      </w:r>
      <w:proofErr w:type="gramStart"/>
      <w:r w:rsidRPr="000F376F">
        <w:rPr>
          <w:szCs w:val="24"/>
        </w:rPr>
        <w:t>сп</w:t>
      </w:r>
      <w:proofErr w:type="gramEnd"/>
      <w:r w:rsidRPr="000F376F">
        <w:rPr>
          <w:szCs w:val="24"/>
        </w:rPr>
        <w:t xml:space="preserve">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  </w:t>
      </w:r>
    </w:p>
    <w:p w:rsidR="00BA72AF" w:rsidRPr="000F376F" w:rsidRDefault="00BA72AF" w:rsidP="00BA72A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r w:rsidRPr="000F376F">
        <w:rPr>
          <w:b/>
          <w:szCs w:val="24"/>
        </w:rPr>
        <w:t>финансовая грамотность</w:t>
      </w:r>
      <w:r w:rsidRPr="000F376F">
        <w:rPr>
          <w:szCs w:val="24"/>
        </w:rPr>
        <w:t xml:space="preserve"> –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 </w:t>
      </w:r>
    </w:p>
    <w:p w:rsidR="00BA72AF" w:rsidRPr="000F376F" w:rsidRDefault="00BA72AF" w:rsidP="00BA72AF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proofErr w:type="gramStart"/>
      <w:r w:rsidRPr="000F376F">
        <w:rPr>
          <w:b/>
          <w:szCs w:val="24"/>
        </w:rPr>
        <w:t>глобальная грамотность</w:t>
      </w:r>
      <w:r w:rsidRPr="000F376F">
        <w:rPr>
          <w:szCs w:val="24"/>
        </w:rPr>
        <w:t xml:space="preserve"> –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  <w:proofErr w:type="gramEnd"/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>
        <w:rPr>
          <w:szCs w:val="24"/>
        </w:rPr>
        <w:t>3.</w:t>
      </w:r>
      <w:r w:rsidRPr="000F376F">
        <w:rPr>
          <w:szCs w:val="24"/>
        </w:rPr>
        <w:t xml:space="preserve">В соответствии с разделением содержания образования на общее метапредметное (для всех предметов), межпредметное (для цикла предметов или образовательных областей) и предметное (для каждого учебного предмета) предлагается три уровня компетенций: </w:t>
      </w:r>
    </w:p>
    <w:p w:rsidR="00BA72AF" w:rsidRDefault="00BA72AF" w:rsidP="00BA72AF">
      <w:pPr>
        <w:pStyle w:val="a4"/>
        <w:widowControl/>
        <w:numPr>
          <w:ilvl w:val="0"/>
          <w:numId w:val="9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b/>
          <w:szCs w:val="24"/>
        </w:rPr>
        <w:t>ключевые</w:t>
      </w:r>
      <w:r w:rsidRPr="000F376F">
        <w:rPr>
          <w:szCs w:val="24"/>
        </w:rPr>
        <w:t>, которые относятся к общему (метапредметному) содержанию образования</w:t>
      </w:r>
      <w:r>
        <w:rPr>
          <w:szCs w:val="24"/>
        </w:rPr>
        <w:t xml:space="preserve">;  </w:t>
      </w:r>
    </w:p>
    <w:p w:rsidR="00BA72AF" w:rsidRPr="000F376F" w:rsidRDefault="00BA72AF" w:rsidP="00BA72AF">
      <w:pPr>
        <w:pStyle w:val="a4"/>
        <w:widowControl/>
        <w:numPr>
          <w:ilvl w:val="0"/>
          <w:numId w:val="9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b/>
          <w:szCs w:val="24"/>
        </w:rPr>
        <w:t>общепредметные</w:t>
      </w:r>
      <w:r w:rsidRPr="000F376F">
        <w:rPr>
          <w:szCs w:val="24"/>
        </w:rPr>
        <w:t xml:space="preserve"> - относятся к определенному кругу учебных предметов и образовательных областей; </w:t>
      </w:r>
    </w:p>
    <w:p w:rsidR="00BA72AF" w:rsidRPr="000F376F" w:rsidRDefault="00BA72AF" w:rsidP="00BA72AF">
      <w:pPr>
        <w:pStyle w:val="a4"/>
        <w:widowControl/>
        <w:numPr>
          <w:ilvl w:val="0"/>
          <w:numId w:val="9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b/>
          <w:szCs w:val="24"/>
        </w:rPr>
        <w:t>предметные</w:t>
      </w:r>
      <w:r w:rsidRPr="000F376F">
        <w:rPr>
          <w:szCs w:val="24"/>
        </w:rPr>
        <w:t xml:space="preserve">, т.е. частные по отношению к ключевым и общепредметным компетенциям, имеющие конкретное описание и возможность формирования в рамках учебных предметов. </w:t>
      </w:r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>
        <w:rPr>
          <w:szCs w:val="24"/>
        </w:rPr>
        <w:t>4.</w:t>
      </w:r>
      <w:r w:rsidRPr="000F376F">
        <w:rPr>
          <w:szCs w:val="24"/>
        </w:rPr>
        <w:t xml:space="preserve">Виды ключевых образовательных компетенций: ценностно-смысловая, общекультурная, учебно-познавательная, информационная, коммуникативная, социальнотрудовая,  компетенция личностного самосовершенствования. </w:t>
      </w:r>
    </w:p>
    <w:p w:rsidR="00BA72AF" w:rsidRPr="000F376F" w:rsidRDefault="00BA72AF" w:rsidP="00BA72AF">
      <w:pPr>
        <w:tabs>
          <w:tab w:val="left" w:pos="709"/>
        </w:tabs>
        <w:ind w:firstLine="567"/>
        <w:rPr>
          <w:szCs w:val="24"/>
        </w:rPr>
      </w:pPr>
      <w:r w:rsidRPr="00DD1E10">
        <w:rPr>
          <w:b/>
          <w:szCs w:val="24"/>
        </w:rPr>
        <w:t xml:space="preserve">Ценностно-смысловая компетенция </w:t>
      </w:r>
      <w:r w:rsidRPr="000F376F">
        <w:rPr>
          <w:szCs w:val="24"/>
        </w:rPr>
        <w:t>– это компетенция в сфере мировоззрения, связанная</w:t>
      </w:r>
      <w:r w:rsidRPr="000F376F">
        <w:rPr>
          <w:rFonts w:eastAsia="Calibri"/>
          <w:szCs w:val="24"/>
        </w:rPr>
        <w:t xml:space="preserve"> с </w:t>
      </w:r>
      <w:r w:rsidRPr="000F376F">
        <w:rPr>
          <w:szCs w:val="24"/>
        </w:rPr>
        <w:t xml:space="preserve">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и программу его жизнедеятельности в целом.  </w:t>
      </w:r>
    </w:p>
    <w:p w:rsidR="00BA72AF" w:rsidRPr="000F376F" w:rsidRDefault="00BA72AF" w:rsidP="00BA72AF">
      <w:pPr>
        <w:tabs>
          <w:tab w:val="left" w:pos="709"/>
        </w:tabs>
        <w:ind w:firstLine="567"/>
        <w:rPr>
          <w:szCs w:val="24"/>
        </w:rPr>
      </w:pPr>
      <w:proofErr w:type="gramStart"/>
      <w:r w:rsidRPr="00DD1E10">
        <w:rPr>
          <w:b/>
          <w:szCs w:val="24"/>
        </w:rPr>
        <w:t>Общекультурная компетенция</w:t>
      </w:r>
      <w:r w:rsidRPr="000F376F">
        <w:rPr>
          <w:szCs w:val="24"/>
        </w:rPr>
        <w:t xml:space="preserve"> – это круг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влиянии на мир; компетенций в бытовой и культурно-досуговой сфере. </w:t>
      </w:r>
      <w:proofErr w:type="gramEnd"/>
    </w:p>
    <w:p w:rsidR="00BA72AF" w:rsidRPr="000F376F" w:rsidRDefault="00BA72AF" w:rsidP="00BA72AF">
      <w:pPr>
        <w:tabs>
          <w:tab w:val="left" w:pos="709"/>
        </w:tabs>
        <w:ind w:firstLine="567"/>
        <w:rPr>
          <w:szCs w:val="24"/>
        </w:rPr>
      </w:pPr>
      <w:r w:rsidRPr="00DD1E10">
        <w:rPr>
          <w:b/>
          <w:szCs w:val="24"/>
        </w:rPr>
        <w:t>Учебно-познавательная комп</w:t>
      </w:r>
      <w:r w:rsidRPr="000F376F">
        <w:rPr>
          <w:szCs w:val="24"/>
        </w:rPr>
        <w:t xml:space="preserve">етенция –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К ней относятся: </w:t>
      </w:r>
    </w:p>
    <w:p w:rsidR="00BA72AF" w:rsidRPr="00DD1E10" w:rsidRDefault="00BA72AF" w:rsidP="00BA72AF">
      <w:pPr>
        <w:pStyle w:val="a4"/>
        <w:widowControl/>
        <w:numPr>
          <w:ilvl w:val="0"/>
          <w:numId w:val="10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r w:rsidRPr="00DD1E10">
        <w:rPr>
          <w:szCs w:val="24"/>
        </w:rPr>
        <w:t xml:space="preserve">знания и умения целеполагания, планирования, анализа, рефлексии, самооценки учебно-познавательной деятельности; </w:t>
      </w:r>
    </w:p>
    <w:p w:rsidR="00BA72AF" w:rsidRPr="00DD1E10" w:rsidRDefault="00BA72AF" w:rsidP="00BA72AF">
      <w:pPr>
        <w:pStyle w:val="a4"/>
        <w:widowControl/>
        <w:numPr>
          <w:ilvl w:val="0"/>
          <w:numId w:val="10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r w:rsidRPr="00DD1E10">
        <w:rPr>
          <w:szCs w:val="24"/>
        </w:rPr>
        <w:t xml:space="preserve">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 </w:t>
      </w:r>
    </w:p>
    <w:p w:rsidR="00BA72AF" w:rsidRPr="00DD1E10" w:rsidRDefault="00BA72AF" w:rsidP="00BA72AF">
      <w:pPr>
        <w:pStyle w:val="a4"/>
        <w:widowControl/>
        <w:numPr>
          <w:ilvl w:val="0"/>
          <w:numId w:val="10"/>
        </w:numPr>
        <w:tabs>
          <w:tab w:val="left" w:pos="709"/>
        </w:tabs>
        <w:autoSpaceDE/>
        <w:autoSpaceDN/>
        <w:spacing w:line="268" w:lineRule="auto"/>
        <w:ind w:hanging="346"/>
        <w:contextualSpacing/>
        <w:rPr>
          <w:szCs w:val="24"/>
        </w:rPr>
      </w:pPr>
      <w:r w:rsidRPr="00DD1E10">
        <w:rPr>
          <w:szCs w:val="24"/>
        </w:rPr>
        <w:t xml:space="preserve">требования соответствующей функциональной грамотности, в том числе умение отличать факты от </w:t>
      </w:r>
      <w:proofErr w:type="gramStart"/>
      <w:r w:rsidRPr="00DD1E10">
        <w:rPr>
          <w:szCs w:val="24"/>
        </w:rPr>
        <w:t>домыслов</w:t>
      </w:r>
      <w:proofErr w:type="gramEnd"/>
      <w:r w:rsidRPr="00DD1E10">
        <w:rPr>
          <w:szCs w:val="24"/>
        </w:rPr>
        <w:t xml:space="preserve">, владение измерительными навыками, использование вероятностных, статистических и иных методов познания.  </w:t>
      </w:r>
    </w:p>
    <w:p w:rsidR="00BA72AF" w:rsidRPr="000F376F" w:rsidRDefault="00BA72AF" w:rsidP="00BA72AF">
      <w:pPr>
        <w:tabs>
          <w:tab w:val="left" w:pos="709"/>
        </w:tabs>
        <w:ind w:firstLine="567"/>
        <w:rPr>
          <w:szCs w:val="24"/>
        </w:rPr>
      </w:pPr>
      <w:proofErr w:type="gramStart"/>
      <w:r w:rsidRPr="00DD1E10">
        <w:rPr>
          <w:b/>
          <w:szCs w:val="24"/>
        </w:rPr>
        <w:lastRenderedPageBreak/>
        <w:t>Информационная компетенция</w:t>
      </w:r>
      <w:r w:rsidRPr="000F376F">
        <w:rPr>
          <w:szCs w:val="24"/>
        </w:rPr>
        <w:t xml:space="preserve"> – это формирование умения 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</w:t>
      </w:r>
      <w:proofErr w:type="gramEnd"/>
      <w:r w:rsidRPr="000F376F">
        <w:rPr>
          <w:szCs w:val="24"/>
        </w:rPr>
        <w:t xml:space="preserve">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  </w:t>
      </w:r>
    </w:p>
    <w:p w:rsidR="00BA72AF" w:rsidRPr="000F376F" w:rsidRDefault="00BA72AF" w:rsidP="00BA72AF">
      <w:pPr>
        <w:tabs>
          <w:tab w:val="left" w:pos="709"/>
        </w:tabs>
        <w:ind w:firstLine="567"/>
        <w:rPr>
          <w:szCs w:val="24"/>
        </w:rPr>
      </w:pPr>
      <w:r w:rsidRPr="00DD1E10">
        <w:rPr>
          <w:b/>
          <w:szCs w:val="24"/>
        </w:rPr>
        <w:t>Коммуникативная компетенция</w:t>
      </w:r>
      <w:r w:rsidRPr="000F376F">
        <w:rPr>
          <w:szCs w:val="24"/>
        </w:rPr>
        <w:t xml:space="preserve">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нависать письмо, анкету, заявление, резюме, задать вопрос, вести дискуссию и  т.д.</w:t>
      </w:r>
    </w:p>
    <w:p w:rsidR="00BA72AF" w:rsidRPr="000F376F" w:rsidRDefault="00BA72AF" w:rsidP="00BA72AF">
      <w:pPr>
        <w:tabs>
          <w:tab w:val="left" w:pos="709"/>
        </w:tabs>
        <w:ind w:firstLine="567"/>
        <w:rPr>
          <w:szCs w:val="24"/>
        </w:rPr>
      </w:pPr>
      <w:r w:rsidRPr="000F376F">
        <w:rPr>
          <w:szCs w:val="24"/>
        </w:rPr>
        <w:t xml:space="preserve">Коммуникативная компетенция формируется в рамках каждого изучаемого предмета.  </w:t>
      </w:r>
      <w:proofErr w:type="gramStart"/>
      <w:r w:rsidRPr="000F376F">
        <w:rPr>
          <w:szCs w:val="24"/>
        </w:rPr>
        <w:t>Социально-трудовая компетенция – это владение зн</w:t>
      </w:r>
      <w:r>
        <w:rPr>
          <w:szCs w:val="24"/>
        </w:rPr>
        <w:t>анием и опытом в:     гражданско-</w:t>
      </w:r>
      <w:r w:rsidRPr="000F376F">
        <w:rPr>
          <w:szCs w:val="24"/>
        </w:rPr>
        <w:t xml:space="preserve">общественной деятельности (выполнение роли гражданина, наблюдателя, избирателя, представителя);    социально-трудовой сфере (права потребителя, покупателя, клиента);    профессиональном самоопределении;    вопросах экономики и права;     области семейных отношений и обязанностей. </w:t>
      </w:r>
      <w:proofErr w:type="gramEnd"/>
    </w:p>
    <w:p w:rsidR="00BA72AF" w:rsidRPr="000F376F" w:rsidRDefault="00BA72AF" w:rsidP="00BA72AF">
      <w:pPr>
        <w:tabs>
          <w:tab w:val="left" w:pos="709"/>
        </w:tabs>
        <w:ind w:firstLine="567"/>
        <w:rPr>
          <w:szCs w:val="24"/>
        </w:rPr>
      </w:pPr>
      <w:r w:rsidRPr="00DD1E10">
        <w:rPr>
          <w:b/>
          <w:szCs w:val="24"/>
        </w:rPr>
        <w:t>Компетенция личностного самосовершенствования</w:t>
      </w:r>
      <w:r w:rsidRPr="000F376F">
        <w:rPr>
          <w:szCs w:val="24"/>
        </w:rPr>
        <w:t xml:space="preserve">– </w:t>
      </w:r>
      <w:proofErr w:type="gramStart"/>
      <w:r w:rsidRPr="000F376F">
        <w:rPr>
          <w:szCs w:val="24"/>
        </w:rPr>
        <w:t>эт</w:t>
      </w:r>
      <w:proofErr w:type="gramEnd"/>
      <w:r w:rsidRPr="000F376F">
        <w:rPr>
          <w:szCs w:val="24"/>
        </w:rPr>
        <w:t xml:space="preserve">о освоение способов физическою, духовного и интеллектуального саморазвития, эмоциональной саморегуляции и самоподдержки.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 </w:t>
      </w:r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 w:rsidRPr="000F376F">
        <w:rPr>
          <w:szCs w:val="24"/>
        </w:rPr>
        <w:t xml:space="preserve">5. Ключевые компетенции и предметные области </w:t>
      </w:r>
    </w:p>
    <w:tbl>
      <w:tblPr>
        <w:tblStyle w:val="TableGrid"/>
        <w:tblW w:w="9573" w:type="dxa"/>
        <w:tblInd w:w="-108" w:type="dxa"/>
        <w:tblLayout w:type="fixed"/>
        <w:tblCellMar>
          <w:top w:w="47" w:type="dxa"/>
          <w:left w:w="108" w:type="dxa"/>
          <w:right w:w="22" w:type="dxa"/>
        </w:tblCellMar>
        <w:tblLook w:val="04A0"/>
      </w:tblPr>
      <w:tblGrid>
        <w:gridCol w:w="2088"/>
        <w:gridCol w:w="3075"/>
        <w:gridCol w:w="2207"/>
        <w:gridCol w:w="2203"/>
      </w:tblGrid>
      <w:tr w:rsidR="00BA72AF" w:rsidRPr="000F376F" w:rsidTr="00BC193B">
        <w:trPr>
          <w:trHeight w:val="7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Компетенции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32"/>
              <w:rPr>
                <w:szCs w:val="24"/>
              </w:rPr>
            </w:pPr>
            <w:r w:rsidRPr="000F376F">
              <w:rPr>
                <w:szCs w:val="24"/>
              </w:rPr>
              <w:t xml:space="preserve">Сфера проявления компетенции 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73"/>
              <w:rPr>
                <w:szCs w:val="24"/>
              </w:rPr>
            </w:pPr>
            <w:r w:rsidRPr="000F376F">
              <w:rPr>
                <w:szCs w:val="24"/>
              </w:rPr>
              <w:t xml:space="preserve"> Виды деятельности в составе компетенции 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Учебные предметы, где данная компетенция является ведущей </w:t>
            </w:r>
          </w:p>
        </w:tc>
      </w:tr>
      <w:tr w:rsidR="00BA72AF" w:rsidRPr="000F376F" w:rsidTr="00BC193B">
        <w:trPr>
          <w:trHeight w:val="17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Социальная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32"/>
              <w:rPr>
                <w:szCs w:val="24"/>
              </w:rPr>
            </w:pPr>
            <w:r w:rsidRPr="000F376F">
              <w:rPr>
                <w:szCs w:val="24"/>
              </w:rPr>
              <w:t xml:space="preserve">Сфера общественных отношений (политика, труд, религия, межнациональные отношения, защита окружающей среды, здоровье)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73" w:right="39"/>
              <w:rPr>
                <w:szCs w:val="24"/>
              </w:rPr>
            </w:pPr>
            <w:r w:rsidRPr="000F376F">
              <w:rPr>
                <w:szCs w:val="24"/>
              </w:rPr>
              <w:t xml:space="preserve">Способность брать на себя ответственность, участвовать в совместном принятии решений и т.д.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Физическая культура, история, обществознание, экономика, технология </w:t>
            </w:r>
          </w:p>
        </w:tc>
      </w:tr>
      <w:tr w:rsidR="00BA72AF" w:rsidRPr="000F376F" w:rsidTr="00BC193B">
        <w:trPr>
          <w:trHeight w:val="76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Коммуникативная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32"/>
              <w:rPr>
                <w:szCs w:val="24"/>
              </w:rPr>
            </w:pPr>
            <w:r w:rsidRPr="000F376F">
              <w:rPr>
                <w:szCs w:val="24"/>
              </w:rPr>
              <w:t xml:space="preserve">Сфера общения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73"/>
              <w:rPr>
                <w:szCs w:val="24"/>
              </w:rPr>
            </w:pPr>
            <w:r w:rsidRPr="000F376F">
              <w:rPr>
                <w:szCs w:val="24"/>
              </w:rPr>
              <w:t xml:space="preserve">Владение устным и письменным общением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Русский язык, иностранный язык, литература </w:t>
            </w:r>
          </w:p>
        </w:tc>
      </w:tr>
      <w:tr w:rsidR="00BA72AF" w:rsidRPr="000F376F" w:rsidTr="00BC193B">
        <w:trPr>
          <w:trHeight w:val="76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Информационная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32"/>
              <w:rPr>
                <w:szCs w:val="24"/>
              </w:rPr>
            </w:pPr>
            <w:r w:rsidRPr="000F376F">
              <w:rPr>
                <w:szCs w:val="24"/>
              </w:rPr>
              <w:t xml:space="preserve">Сфера информации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73"/>
              <w:rPr>
                <w:szCs w:val="24"/>
              </w:rPr>
            </w:pPr>
            <w:r w:rsidRPr="000F376F">
              <w:rPr>
                <w:szCs w:val="24"/>
              </w:rPr>
              <w:t>Владение новыми технологиями; способностью оценивать информацию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Информатика </w:t>
            </w:r>
          </w:p>
        </w:tc>
      </w:tr>
      <w:tr w:rsidR="00BA72AF" w:rsidRPr="000F376F" w:rsidTr="00BC193B">
        <w:trPr>
          <w:trHeight w:val="102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>Учебно</w:t>
            </w:r>
            <w:r>
              <w:rPr>
                <w:szCs w:val="24"/>
              </w:rPr>
              <w:t>-</w:t>
            </w:r>
            <w:r w:rsidRPr="000F376F">
              <w:rPr>
                <w:szCs w:val="24"/>
              </w:rPr>
              <w:t xml:space="preserve">познавательная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32"/>
              <w:rPr>
                <w:szCs w:val="24"/>
              </w:rPr>
            </w:pPr>
            <w:r w:rsidRPr="000F376F">
              <w:rPr>
                <w:szCs w:val="24"/>
              </w:rPr>
              <w:t xml:space="preserve">Сфера науки, искусства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left="73"/>
              <w:rPr>
                <w:szCs w:val="24"/>
              </w:rPr>
            </w:pPr>
            <w:r w:rsidRPr="000F376F">
              <w:rPr>
                <w:szCs w:val="24"/>
              </w:rPr>
              <w:t xml:space="preserve">Способность учиться всю жизнь, владение знаниями, умениями, навыками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Физика, химия, биология, география, математика </w:t>
            </w:r>
          </w:p>
        </w:tc>
      </w:tr>
    </w:tbl>
    <w:p w:rsidR="00BA72AF" w:rsidRPr="000F376F" w:rsidRDefault="00BA72AF" w:rsidP="00BA72AF">
      <w:pPr>
        <w:tabs>
          <w:tab w:val="left" w:pos="709"/>
        </w:tabs>
        <w:rPr>
          <w:szCs w:val="24"/>
        </w:rPr>
      </w:pPr>
      <w:r>
        <w:rPr>
          <w:szCs w:val="24"/>
        </w:rPr>
        <w:t>6.</w:t>
      </w:r>
      <w:r w:rsidRPr="000F376F">
        <w:rPr>
          <w:szCs w:val="24"/>
        </w:rPr>
        <w:t xml:space="preserve">Этапы формирования:  первичный опыт выполнения действия и мотивация;  освоение способа выполнения этого действия;   тренинг, самоконтроль и коррекция;  контроль. </w:t>
      </w:r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 w:rsidRPr="000F376F">
        <w:rPr>
          <w:szCs w:val="24"/>
        </w:rPr>
        <w:t xml:space="preserve">7. Траектория формирования функциональной грамотности: </w:t>
      </w:r>
    </w:p>
    <w:p w:rsidR="00BA72AF" w:rsidRPr="00DD1E10" w:rsidRDefault="00BA72AF" w:rsidP="00BA72AF">
      <w:pPr>
        <w:pStyle w:val="a4"/>
        <w:widowControl/>
        <w:numPr>
          <w:ilvl w:val="0"/>
          <w:numId w:val="11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t xml:space="preserve">при изучении различных учебных предметов формируется первичный опыт выполнения индивидуальных учебных действий (далее – ИУД) и мотивация к его самостоятельному выполнению;  </w:t>
      </w:r>
    </w:p>
    <w:p w:rsidR="00BA72AF" w:rsidRPr="00DD1E10" w:rsidRDefault="00BA72AF" w:rsidP="00BA72AF">
      <w:pPr>
        <w:pStyle w:val="a4"/>
        <w:widowControl/>
        <w:numPr>
          <w:ilvl w:val="0"/>
          <w:numId w:val="11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t xml:space="preserve">основываясь на имеющемся опыте, осваивается общий способ (норму, правило, алгоритм и т.д.) выполнения данного ИУД;  </w:t>
      </w:r>
    </w:p>
    <w:p w:rsidR="00BA72AF" w:rsidRPr="00DD1E10" w:rsidRDefault="00BA72AF" w:rsidP="00BA72AF">
      <w:pPr>
        <w:pStyle w:val="a4"/>
        <w:widowControl/>
        <w:numPr>
          <w:ilvl w:val="0"/>
          <w:numId w:val="11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t xml:space="preserve">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  </w:t>
      </w:r>
    </w:p>
    <w:p w:rsidR="00BA72AF" w:rsidRPr="00DD1E10" w:rsidRDefault="00BA72AF" w:rsidP="00BA72AF">
      <w:pPr>
        <w:pStyle w:val="a4"/>
        <w:widowControl/>
        <w:numPr>
          <w:ilvl w:val="0"/>
          <w:numId w:val="11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lastRenderedPageBreak/>
        <w:t xml:space="preserve">в завершение организуется контроль уровня сформированности этого ИУД и его системное практическое использование в образовательной практике, как на уроках, так и по внеурочной деятельности. </w:t>
      </w:r>
    </w:p>
    <w:p w:rsidR="00BA72AF" w:rsidRPr="000F376F" w:rsidRDefault="00BA72AF" w:rsidP="00BA72AF">
      <w:pPr>
        <w:tabs>
          <w:tab w:val="left" w:pos="709"/>
        </w:tabs>
        <w:spacing w:line="271" w:lineRule="auto"/>
        <w:ind w:firstLine="567"/>
        <w:jc w:val="center"/>
        <w:rPr>
          <w:szCs w:val="24"/>
        </w:rPr>
      </w:pPr>
      <w:r w:rsidRPr="000F376F">
        <w:rPr>
          <w:b/>
          <w:szCs w:val="24"/>
        </w:rPr>
        <w:t xml:space="preserve">4. Факторы и индикаторы формирования функциональной грамотности </w:t>
      </w:r>
      <w:proofErr w:type="gramStart"/>
      <w:r w:rsidRPr="000F376F">
        <w:rPr>
          <w:b/>
          <w:szCs w:val="24"/>
        </w:rPr>
        <w:t>обучающихся</w:t>
      </w:r>
      <w:proofErr w:type="gramEnd"/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 w:rsidRPr="000F376F">
        <w:rPr>
          <w:szCs w:val="24"/>
        </w:rPr>
        <w:t xml:space="preserve">1. Факторы, влияющие на развитие функциональной грамотности </w:t>
      </w:r>
      <w:proofErr w:type="gramStart"/>
      <w:r w:rsidRPr="000F376F">
        <w:rPr>
          <w:szCs w:val="24"/>
        </w:rPr>
        <w:t>обучающихся</w:t>
      </w:r>
      <w:proofErr w:type="gramEnd"/>
      <w:r w:rsidRPr="000F376F">
        <w:rPr>
          <w:szCs w:val="24"/>
        </w:rPr>
        <w:t xml:space="preserve">: </w:t>
      </w:r>
    </w:p>
    <w:p w:rsidR="00BA72AF" w:rsidRPr="000F376F" w:rsidRDefault="00BA72AF" w:rsidP="00BA72AF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содержание образования (ФГОС, учебные программы);  </w:t>
      </w:r>
    </w:p>
    <w:p w:rsidR="00BA72AF" w:rsidRPr="000F376F" w:rsidRDefault="00BA72AF" w:rsidP="00BA72AF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формы и методы обучения; </w:t>
      </w:r>
    </w:p>
    <w:p w:rsidR="00BA72AF" w:rsidRPr="00DD1E10" w:rsidRDefault="00BA72AF" w:rsidP="00BA72AF">
      <w:pPr>
        <w:pStyle w:val="a4"/>
        <w:widowControl/>
        <w:numPr>
          <w:ilvl w:val="0"/>
          <w:numId w:val="12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t xml:space="preserve">система диагностики и оценки учебных достижений обучающихся; </w:t>
      </w:r>
    </w:p>
    <w:p w:rsidR="00BA72AF" w:rsidRPr="000F376F" w:rsidRDefault="00BA72AF" w:rsidP="00BA72AF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программы внешкольного, дополнительного образования; </w:t>
      </w:r>
    </w:p>
    <w:p w:rsidR="00BA72AF" w:rsidRPr="000F376F" w:rsidRDefault="00BA72AF" w:rsidP="00BA72AF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модель управления общеобразовательным учреждением; </w:t>
      </w:r>
    </w:p>
    <w:p w:rsidR="00BA72AF" w:rsidRPr="00DD1E10" w:rsidRDefault="00BA72AF" w:rsidP="00BA72AF">
      <w:pPr>
        <w:pStyle w:val="a4"/>
        <w:widowControl/>
        <w:numPr>
          <w:ilvl w:val="0"/>
          <w:numId w:val="12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t xml:space="preserve">наличие дружелюбной образовательной среды, основанной на принципах партнерства со всеми заинтересованными сторонами; </w:t>
      </w:r>
    </w:p>
    <w:p w:rsidR="00BA72AF" w:rsidRPr="000F376F" w:rsidRDefault="00BA72AF" w:rsidP="00BA72AF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line="268" w:lineRule="auto"/>
        <w:ind w:left="284" w:hanging="284"/>
        <w:jc w:val="both"/>
        <w:rPr>
          <w:szCs w:val="24"/>
        </w:rPr>
      </w:pPr>
      <w:r w:rsidRPr="000F376F">
        <w:rPr>
          <w:szCs w:val="24"/>
        </w:rPr>
        <w:t xml:space="preserve">активная роль родителей в процессе обучения и воспитании детей.  </w:t>
      </w:r>
    </w:p>
    <w:p w:rsidR="00BA72AF" w:rsidRPr="000F376F" w:rsidRDefault="00BA72AF" w:rsidP="00BA72AF">
      <w:pPr>
        <w:tabs>
          <w:tab w:val="left" w:pos="709"/>
        </w:tabs>
        <w:rPr>
          <w:szCs w:val="24"/>
        </w:rPr>
      </w:pPr>
      <w:r>
        <w:rPr>
          <w:szCs w:val="24"/>
        </w:rPr>
        <w:t>2.</w:t>
      </w:r>
      <w:r w:rsidRPr="000F376F">
        <w:rPr>
          <w:szCs w:val="24"/>
        </w:rPr>
        <w:t xml:space="preserve">Индикаторы функциональной грамотности школьников и их эмпирические показатели: </w:t>
      </w:r>
    </w:p>
    <w:tbl>
      <w:tblPr>
        <w:tblStyle w:val="TableGrid"/>
        <w:tblW w:w="10032" w:type="dxa"/>
        <w:tblInd w:w="-567" w:type="dxa"/>
        <w:tblCellMar>
          <w:top w:w="49" w:type="dxa"/>
          <w:left w:w="108" w:type="dxa"/>
        </w:tblCellMar>
        <w:tblLook w:val="04A0"/>
      </w:tblPr>
      <w:tblGrid>
        <w:gridCol w:w="2918"/>
        <w:gridCol w:w="7114"/>
      </w:tblGrid>
      <w:tr w:rsidR="00BA72AF" w:rsidRPr="000F376F" w:rsidTr="00BC193B">
        <w:trPr>
          <w:trHeight w:val="76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Индикаторы функциональной грамотности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Умения (эмпирические показатели) </w:t>
            </w:r>
          </w:p>
        </w:tc>
      </w:tr>
      <w:tr w:rsidR="00BA72AF" w:rsidRPr="000F376F" w:rsidTr="00BC193B">
        <w:trPr>
          <w:trHeight w:val="51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13"/>
              <w:rPr>
                <w:szCs w:val="24"/>
              </w:rPr>
            </w:pPr>
            <w:r w:rsidRPr="000F376F">
              <w:rPr>
                <w:szCs w:val="24"/>
              </w:rPr>
              <w:t xml:space="preserve">Общая грамотность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написать сочинение, реферат; считать без калькулятора; отвечать на вопросы; написать заявление, заполнить какие-либо анкеты, бланк; </w:t>
            </w:r>
          </w:p>
        </w:tc>
      </w:tr>
      <w:tr w:rsidR="00BA72AF" w:rsidRPr="000F376F" w:rsidTr="00BC193B">
        <w:trPr>
          <w:trHeight w:val="77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12"/>
              <w:rPr>
                <w:szCs w:val="24"/>
              </w:rPr>
            </w:pPr>
            <w:r w:rsidRPr="000F376F">
              <w:rPr>
                <w:szCs w:val="24"/>
              </w:rPr>
              <w:t xml:space="preserve">Компьютерная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07"/>
              <w:rPr>
                <w:szCs w:val="24"/>
              </w:rPr>
            </w:pPr>
            <w:r w:rsidRPr="000F376F">
              <w:rPr>
                <w:szCs w:val="24"/>
              </w:rPr>
              <w:t xml:space="preserve">искать информацию в сети Интернет; пользоваться электронной почтой;  создавать и распечатывать тексты; работать с электронными таблицами; использовать графические редакторы; </w:t>
            </w:r>
          </w:p>
        </w:tc>
      </w:tr>
      <w:tr w:rsidR="00BA72AF" w:rsidRPr="000F376F" w:rsidTr="00BC193B">
        <w:trPr>
          <w:trHeight w:val="76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Грамотность действий в чрезвычайных ситуациях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06"/>
              <w:rPr>
                <w:szCs w:val="24"/>
              </w:rPr>
            </w:pPr>
            <w:r w:rsidRPr="000F376F">
              <w:rPr>
                <w:szCs w:val="24"/>
              </w:rPr>
              <w:t xml:space="preserve">оказывать первую медицинскую помощь пострадавшему;   обратиться за экстренной помощью к специализированным службам; заботиться о своем здоровье; правильно вести себя в ситуациях угрозы личной безопасности; </w:t>
            </w:r>
          </w:p>
        </w:tc>
      </w:tr>
      <w:tr w:rsidR="00BA72AF" w:rsidRPr="000F376F" w:rsidTr="00BC193B">
        <w:trPr>
          <w:trHeight w:val="127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10"/>
              <w:rPr>
                <w:szCs w:val="24"/>
              </w:rPr>
            </w:pPr>
            <w:r w:rsidRPr="000F376F">
              <w:rPr>
                <w:szCs w:val="24"/>
              </w:rPr>
              <w:t xml:space="preserve">Информационная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06"/>
              <w:rPr>
                <w:szCs w:val="24"/>
              </w:rPr>
            </w:pPr>
            <w:proofErr w:type="gramStart"/>
            <w:r w:rsidRPr="000F376F">
              <w:rPr>
                <w:szCs w:val="24"/>
              </w:rPr>
              <w:t xml:space="preserve">находить и отбирать необходимую информацию из книг, справочников, энциклопедий и других печатных текстов; читать чертежи, схемы, графики; использовать информацию из СМИ (газеты, журналы, радио, телевидение); пользоваться алфавитным и систематическим каталогом библиотеки;   анализировать числовую информацию; </w:t>
            </w:r>
            <w:proofErr w:type="gramEnd"/>
          </w:p>
        </w:tc>
      </w:tr>
      <w:tr w:rsidR="00BA72AF" w:rsidRPr="000F376F" w:rsidTr="00BC193B">
        <w:trPr>
          <w:trHeight w:val="77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17"/>
              <w:rPr>
                <w:szCs w:val="24"/>
              </w:rPr>
            </w:pPr>
            <w:r w:rsidRPr="000F376F">
              <w:rPr>
                <w:szCs w:val="24"/>
              </w:rPr>
              <w:t xml:space="preserve">Коммуникативная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05"/>
              <w:rPr>
                <w:szCs w:val="24"/>
              </w:rPr>
            </w:pPr>
            <w:r w:rsidRPr="000F376F">
              <w:rPr>
                <w:szCs w:val="24"/>
              </w:rPr>
              <w:t xml:space="preserve">работать в группе, команде; расположить к себе других людей; не поддаваться колебаниям своего настроения; приспосабливаться к новым, непривычным требованиям и условиям;   организовать работу группы; </w:t>
            </w:r>
          </w:p>
        </w:tc>
      </w:tr>
      <w:tr w:rsidR="00BA72AF" w:rsidRPr="000F376F" w:rsidTr="00BC193B">
        <w:trPr>
          <w:trHeight w:val="76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rPr>
                <w:szCs w:val="24"/>
              </w:rPr>
            </w:pPr>
            <w:r w:rsidRPr="000F376F">
              <w:rPr>
                <w:szCs w:val="24"/>
              </w:rPr>
              <w:t xml:space="preserve">Владение иностранными языками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06"/>
              <w:rPr>
                <w:szCs w:val="24"/>
              </w:rPr>
            </w:pPr>
            <w:r w:rsidRPr="000F376F">
              <w:rPr>
                <w:szCs w:val="24"/>
              </w:rPr>
              <w:t>перевести со словарем аутентичный текст; рассказать о себе, своих друзьях, своем городе; понимать тексты инструкций на упаковках различных товаров, приборов бытовой техники;  общаться с зарубежными друзьями и знакомыми на различные бытовые темы;</w:t>
            </w:r>
          </w:p>
        </w:tc>
      </w:tr>
      <w:tr w:rsidR="00BA72AF" w:rsidRPr="000F376F" w:rsidTr="00BC193B">
        <w:trPr>
          <w:trHeight w:val="127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77" w:firstLine="30"/>
              <w:rPr>
                <w:szCs w:val="24"/>
              </w:rPr>
            </w:pPr>
            <w:r w:rsidRPr="000F376F">
              <w:rPr>
                <w:szCs w:val="24"/>
              </w:rPr>
              <w:t xml:space="preserve">Грамотность при решении бытовых проблем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07"/>
              <w:rPr>
                <w:szCs w:val="24"/>
              </w:rPr>
            </w:pPr>
            <w:r w:rsidRPr="000F376F">
              <w:rPr>
                <w:szCs w:val="24"/>
              </w:rPr>
              <w:t xml:space="preserve">выбирать продукты, товары и услуги (в магазинах, в разных сервисных службах);  планировать денежные расходы, исходя из бюджета семьи;  использовать различные технические бытовые устройства, пользуясь инструкциями; ориентироваться в незнакомом городе, пользуясь справочником, картой; </w:t>
            </w:r>
          </w:p>
        </w:tc>
      </w:tr>
      <w:tr w:rsidR="00BA72AF" w:rsidRPr="000F376F" w:rsidTr="00BC193B">
        <w:trPr>
          <w:trHeight w:val="102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71" w:firstLine="30"/>
              <w:rPr>
                <w:szCs w:val="24"/>
              </w:rPr>
            </w:pPr>
            <w:r w:rsidRPr="000F376F">
              <w:rPr>
                <w:szCs w:val="24"/>
              </w:rPr>
              <w:t>Правовая и общественно</w:t>
            </w:r>
            <w:r>
              <w:rPr>
                <w:szCs w:val="24"/>
              </w:rPr>
              <w:t>-</w:t>
            </w:r>
            <w:r w:rsidRPr="000F376F">
              <w:rPr>
                <w:szCs w:val="24"/>
              </w:rPr>
              <w:t xml:space="preserve">политическая грамотность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F" w:rsidRPr="000F376F" w:rsidRDefault="00BA72AF" w:rsidP="00BC193B">
            <w:pPr>
              <w:tabs>
                <w:tab w:val="left" w:pos="709"/>
              </w:tabs>
              <w:spacing w:line="259" w:lineRule="auto"/>
              <w:ind w:right="108"/>
              <w:rPr>
                <w:szCs w:val="24"/>
              </w:rPr>
            </w:pPr>
            <w:r w:rsidRPr="000F376F">
              <w:rPr>
                <w:szCs w:val="24"/>
              </w:rPr>
              <w:t xml:space="preserve">отстаивать свои права и интересы; сравнивать гражданское общество и правовое общество; объяснять основные принципы правового государства, конституционные гарантии; давать характеристику и оценивать деятельность государственно-правовых институтов общества. </w:t>
            </w:r>
          </w:p>
        </w:tc>
      </w:tr>
    </w:tbl>
    <w:p w:rsidR="00BA72AF" w:rsidRPr="000F376F" w:rsidRDefault="00BA72AF" w:rsidP="00BA72AF">
      <w:pPr>
        <w:tabs>
          <w:tab w:val="left" w:pos="709"/>
        </w:tabs>
        <w:rPr>
          <w:szCs w:val="24"/>
        </w:rPr>
      </w:pPr>
      <w:r>
        <w:rPr>
          <w:szCs w:val="24"/>
        </w:rPr>
        <w:t>3.</w:t>
      </w:r>
      <w:r w:rsidRPr="000F376F">
        <w:rPr>
          <w:szCs w:val="24"/>
        </w:rPr>
        <w:t xml:space="preserve">Факторы, определяющие функциональную грамотность выпускника: </w:t>
      </w:r>
    </w:p>
    <w:p w:rsidR="00BA72AF" w:rsidRPr="00DD1E10" w:rsidRDefault="00BA72AF" w:rsidP="00BA72AF">
      <w:pPr>
        <w:pStyle w:val="a4"/>
        <w:widowControl/>
        <w:numPr>
          <w:ilvl w:val="0"/>
          <w:numId w:val="13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proofErr w:type="gramStart"/>
      <w:r w:rsidRPr="00DD1E10">
        <w:rPr>
          <w:szCs w:val="24"/>
        </w:rPr>
        <w:t xml:space="preserve">умение самостоятельно решать конкретные жизненные проблемы в различных сферах (бытовой, коммуникативной, правовой);  </w:t>
      </w:r>
      <w:proofErr w:type="gramEnd"/>
    </w:p>
    <w:p w:rsidR="00BA72AF" w:rsidRDefault="00BA72AF" w:rsidP="00BA72AF">
      <w:pPr>
        <w:pStyle w:val="a4"/>
        <w:widowControl/>
        <w:numPr>
          <w:ilvl w:val="0"/>
          <w:numId w:val="13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t xml:space="preserve">компьютерные и информационные умения;  </w:t>
      </w:r>
    </w:p>
    <w:p w:rsidR="00BA72AF" w:rsidRPr="00DD1E10" w:rsidRDefault="00BA72AF" w:rsidP="00BA72AF">
      <w:pPr>
        <w:pStyle w:val="a4"/>
        <w:widowControl/>
        <w:numPr>
          <w:ilvl w:val="0"/>
          <w:numId w:val="13"/>
        </w:numPr>
        <w:tabs>
          <w:tab w:val="left" w:pos="709"/>
        </w:tabs>
        <w:autoSpaceDE/>
        <w:autoSpaceDN/>
        <w:spacing w:line="268" w:lineRule="auto"/>
        <w:ind w:left="284" w:hanging="284"/>
        <w:contextualSpacing/>
        <w:rPr>
          <w:szCs w:val="24"/>
        </w:rPr>
      </w:pPr>
      <w:r w:rsidRPr="00DD1E10">
        <w:rPr>
          <w:szCs w:val="24"/>
        </w:rPr>
        <w:t xml:space="preserve">коммуникативные умения. </w:t>
      </w:r>
    </w:p>
    <w:p w:rsidR="00BA72AF" w:rsidRDefault="00BA72AF">
      <w:pPr>
        <w:spacing w:line="717" w:lineRule="auto"/>
        <w:sectPr w:rsidR="00BA72AF">
          <w:type w:val="continuous"/>
          <w:pgSz w:w="11910" w:h="16840"/>
          <w:pgMar w:top="900" w:right="720" w:bottom="280" w:left="1320" w:header="720" w:footer="720" w:gutter="0"/>
          <w:cols w:space="720"/>
        </w:sectPr>
      </w:pPr>
    </w:p>
    <w:p w:rsidR="00D2534E" w:rsidRDefault="00D2534E">
      <w:pPr>
        <w:pStyle w:val="a3"/>
        <w:spacing w:before="5"/>
        <w:rPr>
          <w:sz w:val="19"/>
        </w:rPr>
      </w:pPr>
    </w:p>
    <w:p w:rsidR="00D2534E" w:rsidRPr="00320A73" w:rsidRDefault="00491A88" w:rsidP="005946C5">
      <w:pPr>
        <w:pStyle w:val="a3"/>
        <w:spacing w:before="89"/>
        <w:ind w:right="849"/>
        <w:jc w:val="right"/>
      </w:pPr>
      <w:r w:rsidRPr="00320A73">
        <w:t>Приложение</w:t>
      </w:r>
      <w:r w:rsidR="005946C5" w:rsidRPr="00320A73">
        <w:t xml:space="preserve"> 2 </w:t>
      </w:r>
      <w:r w:rsidRPr="00320A73">
        <w:rPr>
          <w:spacing w:val="-62"/>
        </w:rPr>
        <w:t xml:space="preserve"> </w:t>
      </w:r>
      <w:r w:rsidRPr="00320A73">
        <w:t>к</w:t>
      </w:r>
      <w:r w:rsidRPr="00320A73">
        <w:rPr>
          <w:spacing w:val="-3"/>
        </w:rPr>
        <w:t xml:space="preserve"> </w:t>
      </w:r>
      <w:r w:rsidRPr="00320A73">
        <w:t>приказу</w:t>
      </w:r>
      <w:r w:rsidRPr="00320A73">
        <w:rPr>
          <w:spacing w:val="-9"/>
        </w:rPr>
        <w:t xml:space="preserve"> </w:t>
      </w:r>
      <w:r w:rsidRPr="00320A73">
        <w:t>№</w:t>
      </w:r>
      <w:r w:rsidRPr="00320A73">
        <w:rPr>
          <w:spacing w:val="1"/>
        </w:rPr>
        <w:t xml:space="preserve"> </w:t>
      </w:r>
      <w:r w:rsidR="00320A73" w:rsidRPr="00320A73">
        <w:rPr>
          <w:spacing w:val="1"/>
        </w:rPr>
        <w:t>33</w:t>
      </w:r>
      <w:r w:rsidRPr="00320A73">
        <w:t xml:space="preserve"> от</w:t>
      </w:r>
      <w:r w:rsidRPr="00320A73">
        <w:rPr>
          <w:spacing w:val="1"/>
        </w:rPr>
        <w:t xml:space="preserve"> </w:t>
      </w:r>
      <w:r w:rsidR="00320A73" w:rsidRPr="00320A73">
        <w:t>29.</w:t>
      </w:r>
      <w:r w:rsidRPr="00320A73">
        <w:t>09.202</w:t>
      </w:r>
      <w:r w:rsidR="00320A73" w:rsidRPr="00320A73">
        <w:t>3</w:t>
      </w:r>
      <w:r w:rsidRPr="00320A73">
        <w:t>г.</w:t>
      </w:r>
    </w:p>
    <w:p w:rsidR="00D2534E" w:rsidRDefault="00D2534E" w:rsidP="00D013AA">
      <w:pPr>
        <w:pStyle w:val="a3"/>
        <w:spacing w:before="2"/>
        <w:jc w:val="center"/>
      </w:pPr>
    </w:p>
    <w:p w:rsidR="00D2534E" w:rsidRDefault="00491A88" w:rsidP="00D013AA">
      <w:pPr>
        <w:spacing w:line="256" w:lineRule="auto"/>
        <w:ind w:left="1550" w:hanging="74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 w:rsidR="005946C5">
        <w:rPr>
          <w:b/>
          <w:sz w:val="24"/>
        </w:rPr>
        <w:t>ОГБОУ «Ровеньская СОШ с УИОП»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  <w:r w:rsidR="00D013AA"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D013AA">
        <w:rPr>
          <w:b/>
          <w:sz w:val="24"/>
        </w:rPr>
        <w:t>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7770"/>
        <w:gridCol w:w="1506"/>
        <w:gridCol w:w="2631"/>
        <w:gridCol w:w="3119"/>
      </w:tblGrid>
      <w:tr w:rsidR="00D2534E" w:rsidTr="001E7CBA">
        <w:trPr>
          <w:trHeight w:val="1105"/>
        </w:trPr>
        <w:tc>
          <w:tcPr>
            <w:tcW w:w="594" w:type="dxa"/>
          </w:tcPr>
          <w:p w:rsidR="00D2534E" w:rsidRDefault="00D2534E">
            <w:pPr>
              <w:pStyle w:val="TableParagraph"/>
              <w:ind w:left="0"/>
              <w:rPr>
                <w:b/>
                <w:sz w:val="24"/>
              </w:rPr>
            </w:pPr>
          </w:p>
          <w:p w:rsidR="00D2534E" w:rsidRDefault="00491A88">
            <w:pPr>
              <w:pStyle w:val="TableParagraph"/>
              <w:ind w:left="110" w:right="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770" w:type="dxa"/>
          </w:tcPr>
          <w:p w:rsidR="00D2534E" w:rsidRDefault="00D2534E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D2534E" w:rsidRDefault="00491A88">
            <w:pPr>
              <w:pStyle w:val="TableParagraph"/>
              <w:ind w:left="3130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06" w:type="dxa"/>
          </w:tcPr>
          <w:p w:rsidR="00D2534E" w:rsidRDefault="00D2534E">
            <w:pPr>
              <w:pStyle w:val="TableParagraph"/>
              <w:ind w:left="0"/>
              <w:rPr>
                <w:b/>
                <w:sz w:val="24"/>
              </w:rPr>
            </w:pPr>
          </w:p>
          <w:p w:rsidR="00D2534E" w:rsidRDefault="00491A88">
            <w:pPr>
              <w:pStyle w:val="TableParagraph"/>
              <w:ind w:left="108" w:right="7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631" w:type="dxa"/>
          </w:tcPr>
          <w:p w:rsidR="00D2534E" w:rsidRDefault="00D2534E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D2534E" w:rsidRDefault="00491A88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119" w:type="dxa"/>
          </w:tcPr>
          <w:p w:rsidR="00D2534E" w:rsidRDefault="00491A88">
            <w:pPr>
              <w:pStyle w:val="TableParagraph"/>
              <w:spacing w:line="276" w:lineRule="exact"/>
              <w:ind w:left="407" w:right="399" w:firstLine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D2534E" w:rsidTr="001E7CBA">
        <w:trPr>
          <w:trHeight w:val="3862"/>
        </w:trPr>
        <w:tc>
          <w:tcPr>
            <w:tcW w:w="594" w:type="dxa"/>
          </w:tcPr>
          <w:p w:rsidR="00D2534E" w:rsidRDefault="00D2534E">
            <w:pPr>
              <w:pStyle w:val="TableParagraph"/>
              <w:ind w:left="0"/>
              <w:rPr>
                <w:b/>
                <w:sz w:val="26"/>
              </w:rPr>
            </w:pPr>
          </w:p>
          <w:p w:rsidR="00D2534E" w:rsidRDefault="00D2534E">
            <w:pPr>
              <w:pStyle w:val="TableParagraph"/>
              <w:ind w:left="0"/>
              <w:rPr>
                <w:b/>
                <w:sz w:val="26"/>
              </w:rPr>
            </w:pPr>
          </w:p>
          <w:p w:rsidR="00D2534E" w:rsidRDefault="00D2534E">
            <w:pPr>
              <w:pStyle w:val="TableParagraph"/>
              <w:ind w:left="0"/>
              <w:rPr>
                <w:b/>
                <w:sz w:val="26"/>
              </w:rPr>
            </w:pPr>
          </w:p>
          <w:p w:rsidR="00D2534E" w:rsidRDefault="00D2534E">
            <w:pPr>
              <w:pStyle w:val="TableParagraph"/>
              <w:ind w:left="0"/>
              <w:rPr>
                <w:b/>
                <w:sz w:val="26"/>
              </w:rPr>
            </w:pPr>
          </w:p>
          <w:p w:rsidR="00D2534E" w:rsidRDefault="00D2534E">
            <w:pPr>
              <w:pStyle w:val="TableParagraph"/>
              <w:ind w:left="0"/>
              <w:rPr>
                <w:b/>
                <w:sz w:val="26"/>
              </w:rPr>
            </w:pPr>
          </w:p>
          <w:p w:rsidR="00D2534E" w:rsidRDefault="00D2534E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D2534E" w:rsidRDefault="00491A88"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70" w:type="dxa"/>
          </w:tcPr>
          <w:p w:rsidR="00D2534E" w:rsidRDefault="00491A88">
            <w:pPr>
              <w:pStyle w:val="TableParagraph"/>
              <w:spacing w:before="1"/>
              <w:ind w:left="104" w:right="312"/>
              <w:rPr>
                <w:sz w:val="24"/>
              </w:rPr>
            </w:pPr>
            <w:r>
              <w:rPr>
                <w:sz w:val="24"/>
              </w:rPr>
              <w:t xml:space="preserve">Изучение федеральных </w:t>
            </w:r>
            <w:r w:rsidR="001423C0">
              <w:rPr>
                <w:sz w:val="24"/>
              </w:rPr>
              <w:t xml:space="preserve"> и региональных </w:t>
            </w:r>
            <w:r>
              <w:rPr>
                <w:sz w:val="24"/>
              </w:rPr>
              <w:t>нормативных и 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 функциональных грамотностей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 грамотность, финансовая грамотность, 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мышление):</w:t>
            </w:r>
          </w:p>
          <w:p w:rsidR="00D2534E" w:rsidRDefault="00491A88" w:rsidP="001423C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методологии и критериев оценки качества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2"/>
                <w:sz w:val="24"/>
              </w:rPr>
              <w:t xml:space="preserve"> </w:t>
            </w:r>
          </w:p>
          <w:p w:rsidR="00D2534E" w:rsidRDefault="00491A8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2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подходов международного сравнительного исследования PISA к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D2534E" w:rsidRDefault="00491A8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exact"/>
              <w:ind w:right="806" w:firstLine="0"/>
              <w:rPr>
                <w:sz w:val="24"/>
              </w:rPr>
            </w:pPr>
            <w:r>
              <w:rPr>
                <w:sz w:val="24"/>
              </w:rPr>
              <w:t>материалов федерального проекта «Мониторинг формирования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506" w:type="dxa"/>
          </w:tcPr>
          <w:p w:rsidR="00D2534E" w:rsidRDefault="00491A88">
            <w:pPr>
              <w:pStyle w:val="TableParagraph"/>
              <w:spacing w:before="1"/>
              <w:ind w:left="108" w:right="41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23C0">
              <w:rPr>
                <w:sz w:val="24"/>
              </w:rPr>
              <w:t>3</w:t>
            </w:r>
          </w:p>
        </w:tc>
        <w:tc>
          <w:tcPr>
            <w:tcW w:w="2631" w:type="dxa"/>
          </w:tcPr>
          <w:p w:rsidR="00D2534E" w:rsidRDefault="00491A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19" w:type="dxa"/>
          </w:tcPr>
          <w:p w:rsidR="00D2534E" w:rsidRDefault="00491A88">
            <w:pPr>
              <w:pStyle w:val="TableParagraph"/>
              <w:spacing w:before="1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Разработанные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  <w:p w:rsidR="00D2534E" w:rsidRDefault="00491A88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2534E" w:rsidTr="001E7CBA">
        <w:trPr>
          <w:trHeight w:val="1097"/>
        </w:trPr>
        <w:tc>
          <w:tcPr>
            <w:tcW w:w="594" w:type="dxa"/>
          </w:tcPr>
          <w:p w:rsidR="00D2534E" w:rsidRDefault="00D2534E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D2534E" w:rsidRDefault="00491A88"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70" w:type="dxa"/>
          </w:tcPr>
          <w:p w:rsidR="00D2534E" w:rsidRDefault="00491A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06" w:type="dxa"/>
          </w:tcPr>
          <w:p w:rsidR="00D2534E" w:rsidRPr="00BA72AF" w:rsidRDefault="00BA72AF" w:rsidP="00BA72AF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BA72AF">
              <w:rPr>
                <w:sz w:val="24"/>
              </w:rPr>
              <w:t>29.09.2023</w:t>
            </w:r>
          </w:p>
        </w:tc>
        <w:tc>
          <w:tcPr>
            <w:tcW w:w="2631" w:type="dxa"/>
          </w:tcPr>
          <w:p w:rsidR="001423C0" w:rsidRDefault="001423C0" w:rsidP="001423C0">
            <w:pPr>
              <w:pStyle w:val="TableParagraph"/>
              <w:ind w:left="0" w:right="931"/>
              <w:rPr>
                <w:sz w:val="24"/>
              </w:rPr>
            </w:pPr>
            <w:r>
              <w:rPr>
                <w:sz w:val="24"/>
              </w:rPr>
              <w:t>Малькова Е.В., Шевченко Л.Г., заместители директора</w:t>
            </w:r>
          </w:p>
          <w:p w:rsidR="00D2534E" w:rsidRDefault="00D2534E">
            <w:pPr>
              <w:pStyle w:val="TableParagraph"/>
              <w:spacing w:line="276" w:lineRule="exact"/>
              <w:ind w:right="103"/>
              <w:rPr>
                <w:sz w:val="24"/>
              </w:rPr>
            </w:pPr>
          </w:p>
        </w:tc>
        <w:tc>
          <w:tcPr>
            <w:tcW w:w="3119" w:type="dxa"/>
          </w:tcPr>
          <w:p w:rsidR="00D2534E" w:rsidRDefault="00491A8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423C0" w:rsidTr="001E7CBA">
        <w:trPr>
          <w:trHeight w:val="1097"/>
        </w:trPr>
        <w:tc>
          <w:tcPr>
            <w:tcW w:w="594" w:type="dxa"/>
          </w:tcPr>
          <w:p w:rsidR="001423C0" w:rsidRPr="001423C0" w:rsidRDefault="001423C0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>
              <w:rPr>
                <w:b/>
                <w:sz w:val="35"/>
              </w:rPr>
              <w:t xml:space="preserve">  </w:t>
            </w:r>
            <w:r w:rsidRPr="001423C0">
              <w:rPr>
                <w:sz w:val="24"/>
                <w:szCs w:val="24"/>
              </w:rPr>
              <w:t>3</w:t>
            </w:r>
          </w:p>
        </w:tc>
        <w:tc>
          <w:tcPr>
            <w:tcW w:w="7770" w:type="dxa"/>
          </w:tcPr>
          <w:p w:rsidR="001423C0" w:rsidRDefault="001423C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  ОГБОУ «Ровеньская СОШ с УИОП»,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6" w:type="dxa"/>
          </w:tcPr>
          <w:p w:rsidR="001423C0" w:rsidRPr="00BA72AF" w:rsidRDefault="001423C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A72AF">
              <w:rPr>
                <w:sz w:val="24"/>
              </w:rPr>
              <w:t>сентябрь</w:t>
            </w:r>
          </w:p>
        </w:tc>
        <w:tc>
          <w:tcPr>
            <w:tcW w:w="2631" w:type="dxa"/>
          </w:tcPr>
          <w:p w:rsidR="001423C0" w:rsidRDefault="001423C0" w:rsidP="001423C0">
            <w:pPr>
              <w:pStyle w:val="TableParagraph"/>
              <w:ind w:left="0" w:right="931"/>
              <w:rPr>
                <w:sz w:val="24"/>
              </w:rPr>
            </w:pPr>
            <w:r>
              <w:rPr>
                <w:sz w:val="24"/>
              </w:rPr>
              <w:t>Малькова Е.В., Шевченко Л.Г., заместители директора</w:t>
            </w:r>
          </w:p>
          <w:p w:rsidR="001423C0" w:rsidRDefault="001423C0" w:rsidP="001423C0">
            <w:pPr>
              <w:pStyle w:val="TableParagraph"/>
              <w:ind w:left="0" w:right="931"/>
              <w:rPr>
                <w:sz w:val="24"/>
              </w:rPr>
            </w:pPr>
          </w:p>
        </w:tc>
        <w:tc>
          <w:tcPr>
            <w:tcW w:w="3119" w:type="dxa"/>
          </w:tcPr>
          <w:p w:rsidR="001423C0" w:rsidRDefault="001423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Приложение к приказу</w:t>
            </w:r>
          </w:p>
        </w:tc>
      </w:tr>
      <w:tr w:rsidR="00D2534E" w:rsidTr="001E7CBA">
        <w:trPr>
          <w:trHeight w:val="544"/>
        </w:trPr>
        <w:tc>
          <w:tcPr>
            <w:tcW w:w="594" w:type="dxa"/>
          </w:tcPr>
          <w:p w:rsidR="00D2534E" w:rsidRDefault="001423C0">
            <w:pPr>
              <w:pStyle w:val="TableParagraph"/>
              <w:spacing w:before="134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91A88">
              <w:rPr>
                <w:sz w:val="24"/>
              </w:rPr>
              <w:t>.</w:t>
            </w:r>
          </w:p>
        </w:tc>
        <w:tc>
          <w:tcPr>
            <w:tcW w:w="7770" w:type="dxa"/>
          </w:tcPr>
          <w:p w:rsidR="00D2534E" w:rsidRDefault="00491A8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семинарах-совещаниях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D2534E" w:rsidRDefault="00491A8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06" w:type="dxa"/>
          </w:tcPr>
          <w:p w:rsidR="00D2534E" w:rsidRDefault="00491A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2534E" w:rsidRDefault="00491A8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31" w:type="dxa"/>
          </w:tcPr>
          <w:p w:rsidR="00D2534E" w:rsidRDefault="00491A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19" w:type="dxa"/>
          </w:tcPr>
          <w:p w:rsidR="00D2534E" w:rsidRDefault="00491A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D2534E" w:rsidTr="001E7CBA">
        <w:trPr>
          <w:trHeight w:val="1380"/>
        </w:trPr>
        <w:tc>
          <w:tcPr>
            <w:tcW w:w="594" w:type="dxa"/>
          </w:tcPr>
          <w:p w:rsidR="00D2534E" w:rsidRDefault="00D2534E">
            <w:pPr>
              <w:pStyle w:val="TableParagraph"/>
              <w:ind w:left="0"/>
              <w:rPr>
                <w:b/>
                <w:sz w:val="26"/>
              </w:rPr>
            </w:pPr>
          </w:p>
          <w:p w:rsidR="00D2534E" w:rsidRDefault="00D2534E">
            <w:pPr>
              <w:pStyle w:val="TableParagraph"/>
              <w:spacing w:before="4"/>
              <w:ind w:left="0"/>
              <w:rPr>
                <w:b/>
              </w:rPr>
            </w:pPr>
          </w:p>
          <w:p w:rsidR="00D2534E" w:rsidRDefault="001423C0"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91A88">
              <w:rPr>
                <w:sz w:val="24"/>
              </w:rPr>
              <w:t>.</w:t>
            </w:r>
          </w:p>
        </w:tc>
        <w:tc>
          <w:tcPr>
            <w:tcW w:w="7770" w:type="dxa"/>
          </w:tcPr>
          <w:p w:rsidR="00D2534E" w:rsidRDefault="00491A88">
            <w:pPr>
              <w:pStyle w:val="TableParagraph"/>
              <w:spacing w:before="1"/>
              <w:ind w:left="104" w:right="1011"/>
              <w:rPr>
                <w:sz w:val="24"/>
              </w:rPr>
            </w:pPr>
            <w:r>
              <w:rPr>
                <w:sz w:val="24"/>
              </w:rPr>
              <w:t>Организация участия руководителей ШМО и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семинарах-совещаниях по вопросам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06" w:type="dxa"/>
          </w:tcPr>
          <w:p w:rsidR="00D2534E" w:rsidRDefault="00491A88">
            <w:pPr>
              <w:pStyle w:val="TableParagraph"/>
              <w:spacing w:before="1" w:line="242" w:lineRule="auto"/>
              <w:ind w:left="108" w:right="24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 w:rsidR="001423C0">
              <w:rPr>
                <w:sz w:val="24"/>
              </w:rPr>
              <w:t>2023</w:t>
            </w:r>
          </w:p>
          <w:p w:rsidR="00D2534E" w:rsidRDefault="00491A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2534E" w:rsidRDefault="00491A8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423C0">
              <w:rPr>
                <w:sz w:val="24"/>
              </w:rPr>
              <w:t>4</w:t>
            </w:r>
          </w:p>
        </w:tc>
        <w:tc>
          <w:tcPr>
            <w:tcW w:w="2631" w:type="dxa"/>
          </w:tcPr>
          <w:p w:rsidR="00D2534E" w:rsidRDefault="00491A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19" w:type="dxa"/>
          </w:tcPr>
          <w:p w:rsidR="00D2534E" w:rsidRDefault="00491A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423C0" w:rsidTr="001E7CBA">
        <w:trPr>
          <w:trHeight w:val="1380"/>
        </w:trPr>
        <w:tc>
          <w:tcPr>
            <w:tcW w:w="594" w:type="dxa"/>
          </w:tcPr>
          <w:p w:rsidR="001423C0" w:rsidRDefault="001423C0" w:rsidP="00BC193B">
            <w:pPr>
              <w:pStyle w:val="TableParagraph"/>
              <w:ind w:left="0"/>
              <w:rPr>
                <w:b/>
                <w:sz w:val="24"/>
              </w:rPr>
            </w:pPr>
          </w:p>
          <w:p w:rsidR="001423C0" w:rsidRDefault="001423C0" w:rsidP="00BC193B"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70" w:type="dxa"/>
          </w:tcPr>
          <w:p w:rsidR="001423C0" w:rsidRDefault="001423C0" w:rsidP="00BC193B">
            <w:pPr>
              <w:pStyle w:val="TableParagraph"/>
              <w:spacing w:line="276" w:lineRule="exact"/>
              <w:ind w:left="104" w:right="312"/>
              <w:rPr>
                <w:sz w:val="24"/>
              </w:rPr>
            </w:pPr>
            <w:r w:rsidRPr="00312E93">
              <w:rPr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общеобразовательных учреждений Ровеньского района 202</w:t>
            </w:r>
            <w:r>
              <w:rPr>
                <w:sz w:val="24"/>
                <w:szCs w:val="24"/>
              </w:rPr>
              <w:t>3</w:t>
            </w:r>
            <w:r w:rsidRPr="00312E9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312E93">
              <w:rPr>
                <w:sz w:val="24"/>
                <w:szCs w:val="24"/>
              </w:rPr>
              <w:t xml:space="preserve"> учебного года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506" w:type="dxa"/>
          </w:tcPr>
          <w:p w:rsidR="001423C0" w:rsidRDefault="001423C0" w:rsidP="00BC193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2631" w:type="dxa"/>
          </w:tcPr>
          <w:p w:rsidR="001423C0" w:rsidRDefault="001423C0" w:rsidP="00BC193B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119" w:type="dxa"/>
          </w:tcPr>
          <w:p w:rsidR="001423C0" w:rsidRDefault="001423C0" w:rsidP="00BC193B">
            <w:pPr>
              <w:pStyle w:val="TableParagraph"/>
              <w:spacing w:before="1"/>
              <w:ind w:right="79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1423C0" w:rsidTr="001E7CBA">
        <w:trPr>
          <w:trHeight w:val="1380"/>
        </w:trPr>
        <w:tc>
          <w:tcPr>
            <w:tcW w:w="594" w:type="dxa"/>
          </w:tcPr>
          <w:p w:rsidR="001423C0" w:rsidRDefault="001423C0" w:rsidP="00BC193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423C0" w:rsidRDefault="001423C0" w:rsidP="00BC193B">
            <w:pPr>
              <w:pStyle w:val="TableParagraph"/>
              <w:spacing w:before="1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70" w:type="dxa"/>
          </w:tcPr>
          <w:p w:rsidR="001423C0" w:rsidRDefault="001423C0" w:rsidP="00BC193B">
            <w:pPr>
              <w:pStyle w:val="TableParagraph"/>
              <w:spacing w:before="2" w:line="25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8 классов общеобразовательных учреждений, расположенных на территории Ровеньского района диагностической работы по формированию читательской грамотности</w:t>
            </w:r>
          </w:p>
          <w:p w:rsidR="001423C0" w:rsidRDefault="001423C0" w:rsidP="00BC193B">
            <w:pPr>
              <w:pStyle w:val="TableParagraph"/>
              <w:spacing w:before="2" w:line="254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(</w:t>
            </w:r>
            <w:hyperlink r:id="rId6" w:history="1">
              <w:r w:rsidRPr="008C67F5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8C67F5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fg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775B7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06" w:type="dxa"/>
          </w:tcPr>
          <w:p w:rsidR="001423C0" w:rsidRDefault="001423C0" w:rsidP="00BC193B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  <w:szCs w:val="24"/>
              </w:rPr>
              <w:t>С 23 по 27 ноября 2023 года</w:t>
            </w:r>
          </w:p>
        </w:tc>
        <w:tc>
          <w:tcPr>
            <w:tcW w:w="2631" w:type="dxa"/>
          </w:tcPr>
          <w:p w:rsidR="001423C0" w:rsidRDefault="001423C0" w:rsidP="00BC193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119" w:type="dxa"/>
          </w:tcPr>
          <w:p w:rsidR="001423C0" w:rsidRDefault="001423C0" w:rsidP="00BC193B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1423C0" w:rsidTr="001E7CBA">
        <w:trPr>
          <w:trHeight w:val="1380"/>
        </w:trPr>
        <w:tc>
          <w:tcPr>
            <w:tcW w:w="594" w:type="dxa"/>
          </w:tcPr>
          <w:p w:rsidR="001423C0" w:rsidRPr="001423C0" w:rsidRDefault="001423C0" w:rsidP="00BC193B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  </w:t>
            </w:r>
            <w:r w:rsidRPr="001423C0">
              <w:rPr>
                <w:sz w:val="24"/>
                <w:szCs w:val="24"/>
              </w:rPr>
              <w:t>8</w:t>
            </w:r>
          </w:p>
        </w:tc>
        <w:tc>
          <w:tcPr>
            <w:tcW w:w="7770" w:type="dxa"/>
          </w:tcPr>
          <w:p w:rsidR="001423C0" w:rsidRDefault="001423C0" w:rsidP="00BC193B">
            <w:pPr>
              <w:pStyle w:val="TableParagraph"/>
              <w:spacing w:before="2" w:line="25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обучающимися 9 классов общеобразовательных учреждений, расположенных на территории Ровеньского района диагностической работы по формированию математической грамотности</w:t>
            </w:r>
            <w:r w:rsidRPr="00775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7" w:history="1">
              <w:r w:rsidRPr="008C67F5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8C67F5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fg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775B7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06" w:type="dxa"/>
          </w:tcPr>
          <w:p w:rsidR="001423C0" w:rsidRDefault="001423C0" w:rsidP="00BC193B">
            <w:pPr>
              <w:pStyle w:val="TableParagraph"/>
              <w:ind w:left="108" w:righ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 по 27 ноября 2023 года</w:t>
            </w:r>
          </w:p>
        </w:tc>
        <w:tc>
          <w:tcPr>
            <w:tcW w:w="2631" w:type="dxa"/>
          </w:tcPr>
          <w:p w:rsidR="001423C0" w:rsidRDefault="001423C0" w:rsidP="00BC193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119" w:type="dxa"/>
          </w:tcPr>
          <w:p w:rsidR="001423C0" w:rsidRDefault="001423C0" w:rsidP="00BC193B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Pr="001423C0" w:rsidRDefault="003E3D98" w:rsidP="00BC193B">
            <w:pPr>
              <w:pStyle w:val="TableParagraph"/>
              <w:spacing w:before="8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9</w:t>
            </w:r>
          </w:p>
        </w:tc>
        <w:tc>
          <w:tcPr>
            <w:tcW w:w="7770" w:type="dxa"/>
          </w:tcPr>
          <w:p w:rsidR="003E3D98" w:rsidRDefault="003E3D98" w:rsidP="00BC193B">
            <w:pPr>
              <w:pStyle w:val="TableParagraph"/>
              <w:spacing w:before="2" w:line="25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обучающимися 8 классов общеобразовательных учреждений, расположенных на территории Ровеньского района диагностической работы по формированию математической грамотности (</w:t>
            </w:r>
            <w:hyperlink r:id="rId8" w:history="1">
              <w:r w:rsidRPr="008C67F5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8C67F5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fg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775B7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06" w:type="dxa"/>
          </w:tcPr>
          <w:p w:rsidR="003E3D98" w:rsidRDefault="003E3D98">
            <w:r w:rsidRPr="004738ED">
              <w:rPr>
                <w:sz w:val="24"/>
                <w:szCs w:val="24"/>
              </w:rPr>
              <w:t>С 23 по 30 ноября 2023 года</w:t>
            </w:r>
          </w:p>
        </w:tc>
        <w:tc>
          <w:tcPr>
            <w:tcW w:w="2631" w:type="dxa"/>
          </w:tcPr>
          <w:p w:rsidR="00D7269E" w:rsidRDefault="003E3D98">
            <w:pPr>
              <w:rPr>
                <w:spacing w:val="-57"/>
                <w:sz w:val="24"/>
              </w:rPr>
            </w:pPr>
            <w:r w:rsidRPr="000C3A52">
              <w:rPr>
                <w:sz w:val="24"/>
              </w:rPr>
              <w:t>Администрация,</w:t>
            </w:r>
            <w:r w:rsidRPr="000C3A52">
              <w:rPr>
                <w:spacing w:val="-11"/>
                <w:sz w:val="24"/>
              </w:rPr>
              <w:t xml:space="preserve"> </w:t>
            </w:r>
            <w:proofErr w:type="gramStart"/>
            <w:r w:rsidRPr="000C3A52">
              <w:rPr>
                <w:sz w:val="24"/>
              </w:rPr>
              <w:t>классные</w:t>
            </w:r>
            <w:proofErr w:type="gramEnd"/>
            <w:r w:rsidRPr="000C3A52">
              <w:rPr>
                <w:spacing w:val="-57"/>
                <w:sz w:val="24"/>
              </w:rPr>
              <w:t xml:space="preserve"> </w:t>
            </w:r>
            <w:r w:rsidR="00D7269E">
              <w:rPr>
                <w:spacing w:val="-57"/>
                <w:sz w:val="24"/>
              </w:rPr>
              <w:t xml:space="preserve">      </w:t>
            </w:r>
          </w:p>
          <w:p w:rsidR="003E3D98" w:rsidRDefault="003E3D98">
            <w:r w:rsidRPr="000C3A52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учителя-предметники</w:t>
            </w:r>
          </w:p>
        </w:tc>
        <w:tc>
          <w:tcPr>
            <w:tcW w:w="3119" w:type="dxa"/>
          </w:tcPr>
          <w:p w:rsidR="003E3D98" w:rsidRDefault="003E3D98">
            <w:r w:rsidRPr="00EC7989">
              <w:rPr>
                <w:sz w:val="24"/>
              </w:rPr>
              <w:t>Результаты</w:t>
            </w:r>
            <w:r w:rsidRPr="00EC7989">
              <w:rPr>
                <w:spacing w:val="1"/>
                <w:sz w:val="24"/>
              </w:rPr>
              <w:t xml:space="preserve"> </w:t>
            </w:r>
            <w:r w:rsidRPr="00EC7989">
              <w:rPr>
                <w:sz w:val="24"/>
              </w:rPr>
              <w:t>мониторинга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Pr="003E3D98" w:rsidRDefault="003E3D98" w:rsidP="00BC193B">
            <w:pPr>
              <w:pStyle w:val="TableParagraph"/>
              <w:spacing w:before="8"/>
              <w:ind w:left="0"/>
              <w:rPr>
                <w:sz w:val="23"/>
              </w:rPr>
            </w:pPr>
            <w:r w:rsidRPr="003E3D98">
              <w:rPr>
                <w:sz w:val="23"/>
              </w:rPr>
              <w:t xml:space="preserve">   10</w:t>
            </w:r>
          </w:p>
        </w:tc>
        <w:tc>
          <w:tcPr>
            <w:tcW w:w="7770" w:type="dxa"/>
          </w:tcPr>
          <w:p w:rsidR="003E3D98" w:rsidRDefault="003E3D98" w:rsidP="00BC193B">
            <w:pPr>
              <w:pStyle w:val="TableParagraph"/>
              <w:spacing w:before="2" w:line="25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обучающимися 9 классов общеобразовательных учреждений, расположенных на территории Ровеньского района диагностической работы по формированию естественнонаучной грамотности</w:t>
            </w:r>
            <w:r w:rsidRPr="00775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9" w:history="1">
              <w:r w:rsidRPr="008C67F5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8C67F5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fg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775B7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06" w:type="dxa"/>
          </w:tcPr>
          <w:p w:rsidR="003E3D98" w:rsidRDefault="003E3D98">
            <w:r w:rsidRPr="004738ED">
              <w:rPr>
                <w:sz w:val="24"/>
                <w:szCs w:val="24"/>
              </w:rPr>
              <w:t>С 23 по 30 ноября 2023 года</w:t>
            </w:r>
          </w:p>
        </w:tc>
        <w:tc>
          <w:tcPr>
            <w:tcW w:w="2631" w:type="dxa"/>
          </w:tcPr>
          <w:p w:rsidR="003E3D98" w:rsidRDefault="003E3D98">
            <w:r w:rsidRPr="000C3A52">
              <w:rPr>
                <w:sz w:val="24"/>
              </w:rPr>
              <w:t>Администрация,</w:t>
            </w:r>
            <w:r w:rsidRPr="000C3A52">
              <w:rPr>
                <w:spacing w:val="-11"/>
                <w:sz w:val="24"/>
              </w:rPr>
              <w:t xml:space="preserve"> </w:t>
            </w:r>
            <w:r w:rsidRPr="000C3A52">
              <w:rPr>
                <w:sz w:val="24"/>
              </w:rPr>
              <w:t>классные</w:t>
            </w:r>
            <w:r w:rsidR="00D7269E">
              <w:rPr>
                <w:sz w:val="24"/>
              </w:rPr>
              <w:t xml:space="preserve"> </w:t>
            </w:r>
            <w:r w:rsidRPr="000C3A52">
              <w:rPr>
                <w:spacing w:val="-57"/>
                <w:sz w:val="24"/>
              </w:rPr>
              <w:t xml:space="preserve"> </w:t>
            </w:r>
            <w:r w:rsidRPr="000C3A52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учителя- предметники</w:t>
            </w:r>
          </w:p>
        </w:tc>
        <w:tc>
          <w:tcPr>
            <w:tcW w:w="3119" w:type="dxa"/>
          </w:tcPr>
          <w:p w:rsidR="003E3D98" w:rsidRDefault="003E3D98">
            <w:r w:rsidRPr="00EC7989">
              <w:rPr>
                <w:sz w:val="24"/>
              </w:rPr>
              <w:t>Результаты</w:t>
            </w:r>
            <w:r w:rsidRPr="00EC7989">
              <w:rPr>
                <w:spacing w:val="1"/>
                <w:sz w:val="24"/>
              </w:rPr>
              <w:t xml:space="preserve"> </w:t>
            </w:r>
            <w:r w:rsidRPr="00EC7989">
              <w:rPr>
                <w:sz w:val="24"/>
              </w:rPr>
              <w:t>мониторинга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Pr="003E3D98" w:rsidRDefault="003E3D98" w:rsidP="00BC193B">
            <w:pPr>
              <w:pStyle w:val="TableParagraph"/>
              <w:spacing w:before="8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 11</w:t>
            </w:r>
          </w:p>
        </w:tc>
        <w:tc>
          <w:tcPr>
            <w:tcW w:w="7770" w:type="dxa"/>
          </w:tcPr>
          <w:p w:rsidR="003E3D98" w:rsidRPr="00775B77" w:rsidRDefault="003E3D98" w:rsidP="00BC1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обучающимися 8 классов общеобразовательных учреждений, расположенных на территории Ровеньского района диагностической работы по формированию естественнонаучной грамотности (</w:t>
            </w:r>
            <w:hyperlink r:id="rId10" w:history="1">
              <w:r w:rsidRPr="008C67F5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8C67F5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fg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775B77">
              <w:rPr>
                <w:sz w:val="24"/>
                <w:szCs w:val="24"/>
              </w:rPr>
              <w:t xml:space="preserve"> )</w:t>
            </w:r>
            <w:proofErr w:type="gramEnd"/>
            <w:r w:rsidRPr="00775B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3E3D98" w:rsidRDefault="003E3D98">
            <w:r w:rsidRPr="00D658F4">
              <w:rPr>
                <w:sz w:val="24"/>
                <w:szCs w:val="24"/>
              </w:rPr>
              <w:t>С 18 по 26 декабря 2023 года</w:t>
            </w:r>
          </w:p>
        </w:tc>
        <w:tc>
          <w:tcPr>
            <w:tcW w:w="2631" w:type="dxa"/>
          </w:tcPr>
          <w:p w:rsidR="003E3D98" w:rsidRPr="00820E30" w:rsidRDefault="003E3D98" w:rsidP="007820F6">
            <w:pPr>
              <w:rPr>
                <w:sz w:val="24"/>
              </w:rPr>
            </w:pPr>
            <w:r w:rsidRPr="00820E30">
              <w:rPr>
                <w:sz w:val="24"/>
              </w:rPr>
              <w:t>Администрация,</w:t>
            </w:r>
            <w:r w:rsidRPr="00820E30">
              <w:rPr>
                <w:spacing w:val="-11"/>
                <w:sz w:val="24"/>
              </w:rPr>
              <w:t xml:space="preserve"> </w:t>
            </w:r>
            <w:r w:rsidRPr="00820E30">
              <w:rPr>
                <w:sz w:val="24"/>
              </w:rPr>
              <w:t>классные</w:t>
            </w:r>
            <w:r w:rsidR="00D7269E">
              <w:rPr>
                <w:sz w:val="24"/>
              </w:rPr>
              <w:t xml:space="preserve"> </w:t>
            </w:r>
            <w:r w:rsidRPr="00820E30">
              <w:rPr>
                <w:spacing w:val="-57"/>
                <w:sz w:val="24"/>
              </w:rPr>
              <w:t xml:space="preserve"> </w:t>
            </w:r>
            <w:r w:rsidRPr="00820E30">
              <w:rPr>
                <w:sz w:val="24"/>
              </w:rPr>
              <w:t>руководители, учителя</w:t>
            </w:r>
            <w:r>
              <w:rPr>
                <w:sz w:val="24"/>
              </w:rPr>
              <w:t>- предметники</w:t>
            </w:r>
          </w:p>
        </w:tc>
        <w:tc>
          <w:tcPr>
            <w:tcW w:w="3119" w:type="dxa"/>
          </w:tcPr>
          <w:p w:rsidR="003E3D98" w:rsidRPr="00EC7989" w:rsidRDefault="003E3D98">
            <w:pPr>
              <w:rPr>
                <w:sz w:val="24"/>
              </w:rPr>
            </w:pPr>
            <w:r w:rsidRPr="00EC7989">
              <w:rPr>
                <w:sz w:val="24"/>
              </w:rPr>
              <w:t>Результаты</w:t>
            </w:r>
            <w:r w:rsidRPr="00EC7989">
              <w:rPr>
                <w:spacing w:val="1"/>
                <w:sz w:val="24"/>
              </w:rPr>
              <w:t xml:space="preserve"> </w:t>
            </w:r>
            <w:r w:rsidRPr="00EC7989">
              <w:rPr>
                <w:sz w:val="24"/>
              </w:rPr>
              <w:t>мониторинга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Pr="003E3D98" w:rsidRDefault="003E3D98" w:rsidP="00BC193B">
            <w:pPr>
              <w:pStyle w:val="TableParagraph"/>
              <w:spacing w:before="8"/>
              <w:ind w:left="0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   12</w:t>
            </w:r>
          </w:p>
        </w:tc>
        <w:tc>
          <w:tcPr>
            <w:tcW w:w="7770" w:type="dxa"/>
          </w:tcPr>
          <w:p w:rsidR="003E3D98" w:rsidRPr="00312E93" w:rsidRDefault="003E3D98" w:rsidP="00BC1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обучающимися 9 классов общеобразовательных учреждений, расположенных на территории Ровеньского района диагностической работы по формированию читательской грамотности</w:t>
            </w:r>
            <w:r w:rsidRPr="00775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11" w:history="1">
              <w:r w:rsidRPr="008C67F5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8C67F5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fg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Pr="008C67F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C67F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775B7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06" w:type="dxa"/>
          </w:tcPr>
          <w:p w:rsidR="003E3D98" w:rsidRDefault="003E3D98">
            <w:r w:rsidRPr="00D658F4">
              <w:rPr>
                <w:sz w:val="24"/>
                <w:szCs w:val="24"/>
              </w:rPr>
              <w:t>С 18 по 26 декабря 2023 года</w:t>
            </w:r>
          </w:p>
        </w:tc>
        <w:tc>
          <w:tcPr>
            <w:tcW w:w="2631" w:type="dxa"/>
          </w:tcPr>
          <w:p w:rsidR="00D7269E" w:rsidRDefault="003E3D98" w:rsidP="007820F6">
            <w:pPr>
              <w:rPr>
                <w:spacing w:val="-57"/>
                <w:sz w:val="24"/>
              </w:rPr>
            </w:pPr>
            <w:r w:rsidRPr="00820E30">
              <w:rPr>
                <w:sz w:val="24"/>
              </w:rPr>
              <w:t>Администрация,</w:t>
            </w:r>
            <w:r w:rsidRPr="00820E30">
              <w:rPr>
                <w:spacing w:val="-11"/>
                <w:sz w:val="24"/>
              </w:rPr>
              <w:t xml:space="preserve"> </w:t>
            </w:r>
            <w:proofErr w:type="gramStart"/>
            <w:r w:rsidRPr="00820E30">
              <w:rPr>
                <w:sz w:val="24"/>
              </w:rPr>
              <w:t>классные</w:t>
            </w:r>
            <w:proofErr w:type="gramEnd"/>
            <w:r w:rsidRPr="00820E30">
              <w:rPr>
                <w:spacing w:val="-57"/>
                <w:sz w:val="24"/>
              </w:rPr>
              <w:t xml:space="preserve"> </w:t>
            </w:r>
            <w:r w:rsidR="00D7269E">
              <w:rPr>
                <w:spacing w:val="-57"/>
                <w:sz w:val="24"/>
              </w:rPr>
              <w:t xml:space="preserve"> </w:t>
            </w:r>
          </w:p>
          <w:p w:rsidR="003E3D98" w:rsidRPr="00820E30" w:rsidRDefault="003E3D98" w:rsidP="007820F6">
            <w:pPr>
              <w:rPr>
                <w:sz w:val="24"/>
              </w:rPr>
            </w:pPr>
            <w:r w:rsidRPr="00820E30">
              <w:rPr>
                <w:sz w:val="24"/>
              </w:rPr>
              <w:t>руководители, учителя</w:t>
            </w:r>
            <w:r>
              <w:rPr>
                <w:sz w:val="24"/>
              </w:rPr>
              <w:t>-предметники</w:t>
            </w:r>
          </w:p>
        </w:tc>
        <w:tc>
          <w:tcPr>
            <w:tcW w:w="3119" w:type="dxa"/>
          </w:tcPr>
          <w:p w:rsidR="003E3D98" w:rsidRPr="00EC7989" w:rsidRDefault="003E3D98">
            <w:pPr>
              <w:rPr>
                <w:sz w:val="24"/>
              </w:rPr>
            </w:pPr>
            <w:r w:rsidRPr="00EC7989">
              <w:rPr>
                <w:sz w:val="24"/>
              </w:rPr>
              <w:t>Результаты</w:t>
            </w:r>
            <w:r w:rsidRPr="00EC7989">
              <w:rPr>
                <w:spacing w:val="1"/>
                <w:sz w:val="24"/>
              </w:rPr>
              <w:t xml:space="preserve"> </w:t>
            </w:r>
            <w:r w:rsidRPr="00EC7989">
              <w:rPr>
                <w:sz w:val="24"/>
              </w:rPr>
              <w:t>мониторинга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Default="003E3D98" w:rsidP="00BC193B">
            <w:pPr>
              <w:pStyle w:val="TableParagraph"/>
              <w:spacing w:before="8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 13</w:t>
            </w:r>
          </w:p>
        </w:tc>
        <w:tc>
          <w:tcPr>
            <w:tcW w:w="7770" w:type="dxa"/>
          </w:tcPr>
          <w:p w:rsidR="003E3D98" w:rsidRDefault="003E3D98" w:rsidP="00BC193B">
            <w:pPr>
              <w:jc w:val="both"/>
              <w:rPr>
                <w:sz w:val="24"/>
                <w:szCs w:val="24"/>
              </w:rPr>
            </w:pPr>
            <w:r w:rsidRPr="00312E9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 мониторинга реализации школьного</w:t>
            </w:r>
            <w:r w:rsidRPr="00312E93">
              <w:rPr>
                <w:sz w:val="24"/>
                <w:szCs w:val="24"/>
              </w:rPr>
              <w:t xml:space="preserve"> плана мероприятий, </w:t>
            </w:r>
            <w:r w:rsidRPr="00312E93">
              <w:rPr>
                <w:iCs/>
                <w:sz w:val="24"/>
                <w:szCs w:val="24"/>
              </w:rPr>
              <w:t>направленного на формирование и оценку функциональной грамотности обучающихся общеобразовательных учреждений Ровеньского района в 202</w:t>
            </w:r>
            <w:r>
              <w:rPr>
                <w:iCs/>
                <w:sz w:val="24"/>
                <w:szCs w:val="24"/>
              </w:rPr>
              <w:t>3</w:t>
            </w:r>
            <w:r w:rsidRPr="00312E93">
              <w:rPr>
                <w:iCs/>
                <w:sz w:val="24"/>
                <w:szCs w:val="24"/>
              </w:rPr>
              <w:t>-202</w:t>
            </w:r>
            <w:r>
              <w:rPr>
                <w:iCs/>
                <w:sz w:val="24"/>
                <w:szCs w:val="24"/>
              </w:rPr>
              <w:t>4</w:t>
            </w:r>
            <w:r w:rsidRPr="00312E93">
              <w:rPr>
                <w:i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06" w:type="dxa"/>
          </w:tcPr>
          <w:p w:rsidR="003E3D98" w:rsidRPr="00D658F4" w:rsidRDefault="003E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29 декабря</w:t>
            </w:r>
          </w:p>
        </w:tc>
        <w:tc>
          <w:tcPr>
            <w:tcW w:w="2631" w:type="dxa"/>
          </w:tcPr>
          <w:p w:rsidR="003E3D98" w:rsidRPr="00820E30" w:rsidRDefault="003E3D98" w:rsidP="007820F6">
            <w:pPr>
              <w:rPr>
                <w:sz w:val="24"/>
              </w:rPr>
            </w:pPr>
            <w:r w:rsidRPr="00820E30">
              <w:rPr>
                <w:sz w:val="24"/>
              </w:rPr>
              <w:t>Администрация,</w:t>
            </w:r>
            <w:r w:rsidRPr="00820E30">
              <w:rPr>
                <w:spacing w:val="-11"/>
                <w:sz w:val="24"/>
              </w:rPr>
              <w:t xml:space="preserve"> </w:t>
            </w:r>
            <w:r w:rsidRPr="00820E30">
              <w:rPr>
                <w:sz w:val="24"/>
              </w:rPr>
              <w:t>классные</w:t>
            </w:r>
            <w:r w:rsidR="00D7269E">
              <w:rPr>
                <w:sz w:val="24"/>
              </w:rPr>
              <w:t xml:space="preserve"> </w:t>
            </w:r>
            <w:r w:rsidRPr="00820E30">
              <w:rPr>
                <w:spacing w:val="-57"/>
                <w:sz w:val="24"/>
              </w:rPr>
              <w:t xml:space="preserve"> </w:t>
            </w:r>
            <w:r w:rsidRPr="00820E30">
              <w:rPr>
                <w:sz w:val="24"/>
              </w:rPr>
              <w:t>руководители, учителя</w:t>
            </w:r>
            <w:r>
              <w:rPr>
                <w:sz w:val="24"/>
              </w:rPr>
              <w:t>-предметники</w:t>
            </w:r>
          </w:p>
        </w:tc>
        <w:tc>
          <w:tcPr>
            <w:tcW w:w="3119" w:type="dxa"/>
          </w:tcPr>
          <w:p w:rsidR="003E3D98" w:rsidRPr="00EC7989" w:rsidRDefault="003E3D98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Default="003E3D98" w:rsidP="00BC193B">
            <w:pPr>
              <w:pStyle w:val="TableParagraph"/>
              <w:spacing w:before="8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14</w:t>
            </w:r>
          </w:p>
        </w:tc>
        <w:tc>
          <w:tcPr>
            <w:tcW w:w="7770" w:type="dxa"/>
          </w:tcPr>
          <w:p w:rsidR="003E3D98" w:rsidRDefault="003E3D98" w:rsidP="00BC19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диагностики для выявления уровня сформированности функциональной грамотности у обучающихся 1-11 классов</w:t>
            </w:r>
          </w:p>
        </w:tc>
        <w:tc>
          <w:tcPr>
            <w:tcW w:w="1506" w:type="dxa"/>
          </w:tcPr>
          <w:p w:rsidR="003E3D98" w:rsidRPr="00E54708" w:rsidRDefault="003E3D98" w:rsidP="003E3D98">
            <w:pPr>
              <w:ind w:left="354" w:hanging="354"/>
              <w:jc w:val="center"/>
              <w:rPr>
                <w:sz w:val="24"/>
                <w:szCs w:val="24"/>
              </w:rPr>
            </w:pPr>
            <w:r w:rsidRPr="00E54708">
              <w:rPr>
                <w:sz w:val="24"/>
                <w:szCs w:val="24"/>
              </w:rPr>
              <w:t>Февраль</w:t>
            </w:r>
          </w:p>
          <w:p w:rsidR="003E3D98" w:rsidRPr="00D658F4" w:rsidRDefault="003E3D98" w:rsidP="003E3D98">
            <w:pPr>
              <w:rPr>
                <w:sz w:val="24"/>
                <w:szCs w:val="24"/>
              </w:rPr>
            </w:pPr>
            <w:r w:rsidRPr="00E54708">
              <w:rPr>
                <w:sz w:val="24"/>
                <w:szCs w:val="24"/>
              </w:rPr>
              <w:t>2024 года</w:t>
            </w:r>
          </w:p>
        </w:tc>
        <w:tc>
          <w:tcPr>
            <w:tcW w:w="2631" w:type="dxa"/>
          </w:tcPr>
          <w:p w:rsidR="00D7269E" w:rsidRDefault="003E3D98" w:rsidP="007820F6">
            <w:pPr>
              <w:rPr>
                <w:spacing w:val="-57"/>
                <w:sz w:val="24"/>
              </w:rPr>
            </w:pPr>
            <w:r w:rsidRPr="00820E30">
              <w:rPr>
                <w:sz w:val="24"/>
              </w:rPr>
              <w:t>Администрация,</w:t>
            </w:r>
            <w:r w:rsidRPr="00820E30">
              <w:rPr>
                <w:spacing w:val="-11"/>
                <w:sz w:val="24"/>
              </w:rPr>
              <w:t xml:space="preserve"> </w:t>
            </w:r>
            <w:proofErr w:type="gramStart"/>
            <w:r w:rsidRPr="00820E30">
              <w:rPr>
                <w:sz w:val="24"/>
              </w:rPr>
              <w:t>классные</w:t>
            </w:r>
            <w:proofErr w:type="gramEnd"/>
            <w:r w:rsidRPr="00820E30">
              <w:rPr>
                <w:spacing w:val="-57"/>
                <w:sz w:val="24"/>
              </w:rPr>
              <w:t xml:space="preserve"> </w:t>
            </w:r>
            <w:r w:rsidR="00D7269E">
              <w:rPr>
                <w:spacing w:val="-57"/>
                <w:sz w:val="24"/>
              </w:rPr>
              <w:t xml:space="preserve"> </w:t>
            </w:r>
          </w:p>
          <w:p w:rsidR="003E3D98" w:rsidRPr="00820E30" w:rsidRDefault="003E3D98" w:rsidP="007820F6">
            <w:pPr>
              <w:rPr>
                <w:sz w:val="24"/>
              </w:rPr>
            </w:pPr>
            <w:r w:rsidRPr="00820E30">
              <w:rPr>
                <w:sz w:val="24"/>
              </w:rPr>
              <w:t>руководители</w:t>
            </w:r>
          </w:p>
        </w:tc>
        <w:tc>
          <w:tcPr>
            <w:tcW w:w="3119" w:type="dxa"/>
          </w:tcPr>
          <w:p w:rsidR="003E3D98" w:rsidRPr="00EC7989" w:rsidRDefault="003E3D98">
            <w:pPr>
              <w:rPr>
                <w:sz w:val="24"/>
              </w:rPr>
            </w:pPr>
            <w:r>
              <w:rPr>
                <w:sz w:val="24"/>
              </w:rPr>
              <w:t xml:space="preserve"> протоколы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Default="003E3D98" w:rsidP="00BC193B">
            <w:pPr>
              <w:pStyle w:val="TableParagraph"/>
              <w:spacing w:before="136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70" w:type="dxa"/>
          </w:tcPr>
          <w:p w:rsidR="003E3D98" w:rsidRDefault="003E3D98" w:rsidP="00BC193B">
            <w:pPr>
              <w:pStyle w:val="TableParagraph"/>
              <w:spacing w:line="276" w:lineRule="exact"/>
              <w:ind w:left="104" w:right="312"/>
              <w:rPr>
                <w:sz w:val="24"/>
              </w:rPr>
            </w:pPr>
            <w:r>
              <w:rPr>
                <w:sz w:val="24"/>
              </w:rPr>
              <w:t>Проведение совещания при директоре на тему «Эффективные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506" w:type="dxa"/>
          </w:tcPr>
          <w:p w:rsidR="003E3D98" w:rsidRDefault="003E3D98" w:rsidP="00BC193B">
            <w:pPr>
              <w:pStyle w:val="TableParagraph"/>
              <w:spacing w:line="276" w:lineRule="exact"/>
              <w:ind w:left="108" w:right="40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631" w:type="dxa"/>
          </w:tcPr>
          <w:p w:rsidR="003E3D98" w:rsidRDefault="003E3D98" w:rsidP="00BC19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119" w:type="dxa"/>
          </w:tcPr>
          <w:p w:rsidR="003E3D98" w:rsidRDefault="003E3D98" w:rsidP="00BC19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E3D98" w:rsidTr="001E7CBA">
        <w:trPr>
          <w:trHeight w:val="1380"/>
        </w:trPr>
        <w:tc>
          <w:tcPr>
            <w:tcW w:w="594" w:type="dxa"/>
          </w:tcPr>
          <w:p w:rsidR="003E3D98" w:rsidRDefault="003E3D98" w:rsidP="00BC193B">
            <w:pPr>
              <w:pStyle w:val="TableParagraph"/>
              <w:ind w:left="0"/>
              <w:rPr>
                <w:b/>
                <w:sz w:val="24"/>
              </w:rPr>
            </w:pPr>
          </w:p>
          <w:p w:rsidR="003E3D98" w:rsidRDefault="003E3D98" w:rsidP="00BC193B"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70" w:type="dxa"/>
          </w:tcPr>
          <w:p w:rsidR="003E3D98" w:rsidRDefault="003E3D98" w:rsidP="00BC193B">
            <w:pPr>
              <w:pStyle w:val="TableParagraph"/>
              <w:spacing w:line="276" w:lineRule="exact"/>
              <w:ind w:left="104" w:right="509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реализации школьного плана мероприятий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ОГБОУ «Ровеньская СОШ с УИОП»</w:t>
            </w:r>
          </w:p>
        </w:tc>
        <w:tc>
          <w:tcPr>
            <w:tcW w:w="1506" w:type="dxa"/>
          </w:tcPr>
          <w:p w:rsidR="003E3D98" w:rsidRDefault="003E3D98" w:rsidP="00BC193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631" w:type="dxa"/>
          </w:tcPr>
          <w:p w:rsidR="003E3D98" w:rsidRDefault="003E3D98" w:rsidP="00BC19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19" w:type="dxa"/>
          </w:tcPr>
          <w:p w:rsidR="001E7CBA" w:rsidRDefault="003E3D98" w:rsidP="00BC193B">
            <w:pPr>
              <w:pStyle w:val="TableParagraph"/>
              <w:spacing w:before="1"/>
              <w:ind w:right="590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 w:rsidR="001E7CBA">
              <w:rPr>
                <w:spacing w:val="-57"/>
                <w:sz w:val="24"/>
              </w:rPr>
              <w:t xml:space="preserve"> </w:t>
            </w:r>
          </w:p>
          <w:p w:rsidR="003E3D98" w:rsidRDefault="003E3D98" w:rsidP="00BC193B">
            <w:pPr>
              <w:pStyle w:val="TableParagraph"/>
              <w:spacing w:before="1"/>
              <w:ind w:right="59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8C6957" w:rsidTr="001E7CBA">
        <w:trPr>
          <w:trHeight w:val="1380"/>
        </w:trPr>
        <w:tc>
          <w:tcPr>
            <w:tcW w:w="594" w:type="dxa"/>
          </w:tcPr>
          <w:p w:rsidR="008C6957" w:rsidRDefault="008C6957" w:rsidP="00BC193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8C6957" w:rsidRDefault="008C6957" w:rsidP="00BC193B">
            <w:pPr>
              <w:pStyle w:val="TableParagraph"/>
              <w:spacing w:before="1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770" w:type="dxa"/>
          </w:tcPr>
          <w:p w:rsidR="008C6957" w:rsidRDefault="008C6957" w:rsidP="00BC193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8C6957" w:rsidRDefault="008C6957" w:rsidP="00BC193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6957" w:rsidRDefault="008C6957" w:rsidP="00BC193B">
            <w:pPr>
              <w:pStyle w:val="TableParagraph"/>
              <w:spacing w:line="276" w:lineRule="exact"/>
              <w:ind w:left="104" w:right="3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"/>
                <w:sz w:val="24"/>
              </w:rPr>
              <w:t xml:space="preserve"> </w:t>
            </w:r>
            <w:r w:rsidR="001E7CBA"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506" w:type="dxa"/>
          </w:tcPr>
          <w:p w:rsidR="008C6957" w:rsidRDefault="008C6957" w:rsidP="00BC193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E7CBA">
              <w:rPr>
                <w:sz w:val="24"/>
              </w:rPr>
              <w:t>4</w:t>
            </w:r>
          </w:p>
        </w:tc>
        <w:tc>
          <w:tcPr>
            <w:tcW w:w="2631" w:type="dxa"/>
          </w:tcPr>
          <w:p w:rsidR="008C6957" w:rsidRDefault="008C6957" w:rsidP="00BC193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119" w:type="dxa"/>
          </w:tcPr>
          <w:p w:rsidR="008C6957" w:rsidRDefault="008C6957" w:rsidP="00BC193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1"/>
                <w:sz w:val="24"/>
              </w:rPr>
              <w:t xml:space="preserve"> </w:t>
            </w:r>
            <w:r w:rsidR="001E7CBA">
              <w:rPr>
                <w:sz w:val="24"/>
              </w:rPr>
              <w:t>М</w:t>
            </w:r>
            <w:r>
              <w:rPr>
                <w:sz w:val="24"/>
              </w:rPr>
              <w:t>МО</w:t>
            </w:r>
          </w:p>
        </w:tc>
      </w:tr>
      <w:tr w:rsidR="008C6957" w:rsidTr="001E7CBA">
        <w:trPr>
          <w:trHeight w:val="1380"/>
        </w:trPr>
        <w:tc>
          <w:tcPr>
            <w:tcW w:w="594" w:type="dxa"/>
          </w:tcPr>
          <w:p w:rsidR="008C6957" w:rsidRDefault="008C6957" w:rsidP="00BC193B">
            <w:pPr>
              <w:pStyle w:val="TableParagraph"/>
              <w:ind w:left="0"/>
              <w:rPr>
                <w:b/>
                <w:sz w:val="26"/>
              </w:rPr>
            </w:pPr>
          </w:p>
          <w:p w:rsidR="008C6957" w:rsidRDefault="008C6957" w:rsidP="00BC193B">
            <w:pPr>
              <w:pStyle w:val="TableParagraph"/>
              <w:ind w:left="0"/>
              <w:rPr>
                <w:b/>
                <w:sz w:val="26"/>
              </w:rPr>
            </w:pPr>
          </w:p>
          <w:p w:rsidR="008C6957" w:rsidRDefault="008C6957" w:rsidP="00BC193B">
            <w:pPr>
              <w:pStyle w:val="TableParagraph"/>
              <w:ind w:left="0"/>
              <w:rPr>
                <w:b/>
                <w:sz w:val="26"/>
              </w:rPr>
            </w:pPr>
          </w:p>
          <w:p w:rsidR="008C6957" w:rsidRDefault="008C6957" w:rsidP="00BC193B">
            <w:pPr>
              <w:pStyle w:val="TableParagraph"/>
              <w:spacing w:before="209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70" w:type="dxa"/>
          </w:tcPr>
          <w:p w:rsidR="008C6957" w:rsidRDefault="008C6957" w:rsidP="00BC193B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8C6957" w:rsidRDefault="008C6957" w:rsidP="00BC193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грамотности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1E7CBA">
              <w:rPr>
                <w:sz w:val="24"/>
              </w:rPr>
              <w:t>2024-</w:t>
            </w:r>
            <w:r>
              <w:rPr>
                <w:sz w:val="24"/>
              </w:rPr>
              <w:t>202</w:t>
            </w:r>
            <w:r w:rsidR="001E7CBA"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06" w:type="dxa"/>
          </w:tcPr>
          <w:p w:rsidR="008C6957" w:rsidRDefault="008C6957" w:rsidP="00BC193B">
            <w:pPr>
              <w:pStyle w:val="TableParagraph"/>
              <w:spacing w:before="1"/>
              <w:ind w:left="108" w:right="481"/>
              <w:jc w:val="both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E7CBA">
              <w:rPr>
                <w:sz w:val="24"/>
              </w:rPr>
              <w:t>4</w:t>
            </w:r>
          </w:p>
        </w:tc>
        <w:tc>
          <w:tcPr>
            <w:tcW w:w="2631" w:type="dxa"/>
          </w:tcPr>
          <w:p w:rsidR="008C6957" w:rsidRDefault="008C6957" w:rsidP="00BC19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19" w:type="dxa"/>
          </w:tcPr>
          <w:p w:rsidR="001E7CBA" w:rsidRDefault="008C6957" w:rsidP="00BC193B">
            <w:pPr>
              <w:pStyle w:val="TableParagraph"/>
              <w:spacing w:before="1"/>
              <w:ind w:right="20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План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 w:rsidR="001E7CBA">
              <w:rPr>
                <w:spacing w:val="-57"/>
                <w:sz w:val="24"/>
              </w:rPr>
              <w:t xml:space="preserve">       </w:t>
            </w:r>
          </w:p>
          <w:p w:rsidR="008C6957" w:rsidRDefault="008C6957" w:rsidP="00BC193B">
            <w:pPr>
              <w:pStyle w:val="TableParagraph"/>
              <w:spacing w:before="1"/>
              <w:ind w:right="2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8C6957" w:rsidRDefault="008C6957" w:rsidP="00BC193B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957" w:rsidRDefault="008C6957" w:rsidP="00BC193B">
            <w:pPr>
              <w:pStyle w:val="TableParagraph"/>
              <w:spacing w:line="280" w:lineRule="exact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2022/2023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D2534E" w:rsidRDefault="00D2534E">
      <w:pPr>
        <w:pStyle w:val="a3"/>
        <w:spacing w:before="5"/>
        <w:rPr>
          <w:b/>
          <w:sz w:val="27"/>
        </w:rPr>
      </w:pPr>
    </w:p>
    <w:p w:rsidR="001423C0" w:rsidRDefault="001423C0">
      <w:pPr>
        <w:pStyle w:val="a3"/>
        <w:spacing w:before="5"/>
        <w:rPr>
          <w:b/>
          <w:sz w:val="27"/>
        </w:rPr>
      </w:pPr>
    </w:p>
    <w:p w:rsidR="00D2534E" w:rsidRDefault="00D2534E">
      <w:pPr>
        <w:pStyle w:val="a3"/>
        <w:spacing w:before="10"/>
        <w:rPr>
          <w:b/>
          <w:sz w:val="5"/>
        </w:rPr>
      </w:pPr>
    </w:p>
    <w:sectPr w:rsidR="00D2534E" w:rsidSect="00D2534E">
      <w:pgSz w:w="16840" w:h="11910" w:orient="landscape"/>
      <w:pgMar w:top="1100" w:right="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58"/>
    <w:multiLevelType w:val="multilevel"/>
    <w:tmpl w:val="D73234AE"/>
    <w:lvl w:ilvl="0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2167E9"/>
    <w:multiLevelType w:val="multilevel"/>
    <w:tmpl w:val="D73234AE"/>
    <w:lvl w:ilvl="0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FE74AE"/>
    <w:multiLevelType w:val="multilevel"/>
    <w:tmpl w:val="10560B7E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2967A0"/>
    <w:multiLevelType w:val="multilevel"/>
    <w:tmpl w:val="D73234AE"/>
    <w:lvl w:ilvl="0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A05416"/>
    <w:multiLevelType w:val="multilevel"/>
    <w:tmpl w:val="10560B7E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1B08FA"/>
    <w:multiLevelType w:val="multilevel"/>
    <w:tmpl w:val="D73234AE"/>
    <w:lvl w:ilvl="0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8E236C"/>
    <w:multiLevelType w:val="multilevel"/>
    <w:tmpl w:val="D73234AE"/>
    <w:lvl w:ilvl="0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4D3515"/>
    <w:multiLevelType w:val="hybridMultilevel"/>
    <w:tmpl w:val="AC1E873E"/>
    <w:lvl w:ilvl="0" w:tplc="66961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DB4EA6"/>
    <w:multiLevelType w:val="hybridMultilevel"/>
    <w:tmpl w:val="1674DF00"/>
    <w:lvl w:ilvl="0" w:tplc="C770B0B2">
      <w:start w:val="1"/>
      <w:numFmt w:val="decimal"/>
      <w:lvlText w:val="%1."/>
      <w:lvlJc w:val="left"/>
      <w:pPr>
        <w:ind w:left="100" w:hanging="31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8A2BB6">
      <w:numFmt w:val="bullet"/>
      <w:lvlText w:val="•"/>
      <w:lvlJc w:val="left"/>
      <w:pPr>
        <w:ind w:left="1076" w:hanging="310"/>
      </w:pPr>
      <w:rPr>
        <w:rFonts w:hint="default"/>
        <w:lang w:val="ru-RU" w:eastAsia="en-US" w:bidi="ar-SA"/>
      </w:rPr>
    </w:lvl>
    <w:lvl w:ilvl="2" w:tplc="636CB812">
      <w:numFmt w:val="bullet"/>
      <w:lvlText w:val="•"/>
      <w:lvlJc w:val="left"/>
      <w:pPr>
        <w:ind w:left="2053" w:hanging="310"/>
      </w:pPr>
      <w:rPr>
        <w:rFonts w:hint="default"/>
        <w:lang w:val="ru-RU" w:eastAsia="en-US" w:bidi="ar-SA"/>
      </w:rPr>
    </w:lvl>
    <w:lvl w:ilvl="3" w:tplc="0F50C926">
      <w:numFmt w:val="bullet"/>
      <w:lvlText w:val="•"/>
      <w:lvlJc w:val="left"/>
      <w:pPr>
        <w:ind w:left="3029" w:hanging="310"/>
      </w:pPr>
      <w:rPr>
        <w:rFonts w:hint="default"/>
        <w:lang w:val="ru-RU" w:eastAsia="en-US" w:bidi="ar-SA"/>
      </w:rPr>
    </w:lvl>
    <w:lvl w:ilvl="4" w:tplc="3418FFDE">
      <w:numFmt w:val="bullet"/>
      <w:lvlText w:val="•"/>
      <w:lvlJc w:val="left"/>
      <w:pPr>
        <w:ind w:left="4006" w:hanging="310"/>
      </w:pPr>
      <w:rPr>
        <w:rFonts w:hint="default"/>
        <w:lang w:val="ru-RU" w:eastAsia="en-US" w:bidi="ar-SA"/>
      </w:rPr>
    </w:lvl>
    <w:lvl w:ilvl="5" w:tplc="7C822DBE">
      <w:numFmt w:val="bullet"/>
      <w:lvlText w:val="•"/>
      <w:lvlJc w:val="left"/>
      <w:pPr>
        <w:ind w:left="4982" w:hanging="310"/>
      </w:pPr>
      <w:rPr>
        <w:rFonts w:hint="default"/>
        <w:lang w:val="ru-RU" w:eastAsia="en-US" w:bidi="ar-SA"/>
      </w:rPr>
    </w:lvl>
    <w:lvl w:ilvl="6" w:tplc="4A3C7804">
      <w:numFmt w:val="bullet"/>
      <w:lvlText w:val="•"/>
      <w:lvlJc w:val="left"/>
      <w:pPr>
        <w:ind w:left="5959" w:hanging="310"/>
      </w:pPr>
      <w:rPr>
        <w:rFonts w:hint="default"/>
        <w:lang w:val="ru-RU" w:eastAsia="en-US" w:bidi="ar-SA"/>
      </w:rPr>
    </w:lvl>
    <w:lvl w:ilvl="7" w:tplc="C068DF68">
      <w:numFmt w:val="bullet"/>
      <w:lvlText w:val="•"/>
      <w:lvlJc w:val="left"/>
      <w:pPr>
        <w:ind w:left="6935" w:hanging="310"/>
      </w:pPr>
      <w:rPr>
        <w:rFonts w:hint="default"/>
        <w:lang w:val="ru-RU" w:eastAsia="en-US" w:bidi="ar-SA"/>
      </w:rPr>
    </w:lvl>
    <w:lvl w:ilvl="8" w:tplc="5DE465C2">
      <w:numFmt w:val="bullet"/>
      <w:lvlText w:val="•"/>
      <w:lvlJc w:val="left"/>
      <w:pPr>
        <w:ind w:left="7912" w:hanging="310"/>
      </w:pPr>
      <w:rPr>
        <w:rFonts w:hint="default"/>
        <w:lang w:val="ru-RU" w:eastAsia="en-US" w:bidi="ar-SA"/>
      </w:rPr>
    </w:lvl>
  </w:abstractNum>
  <w:abstractNum w:abstractNumId="9">
    <w:nsid w:val="59E74762"/>
    <w:multiLevelType w:val="hybridMultilevel"/>
    <w:tmpl w:val="8D4C011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0">
    <w:nsid w:val="69DD068A"/>
    <w:multiLevelType w:val="multilevel"/>
    <w:tmpl w:val="D73234AE"/>
    <w:lvl w:ilvl="0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192620"/>
    <w:multiLevelType w:val="hybridMultilevel"/>
    <w:tmpl w:val="860E456C"/>
    <w:lvl w:ilvl="0" w:tplc="D0F0154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08D0E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D084CD1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3" w:tplc="E2904132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4" w:tplc="8334CD48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5" w:tplc="BA9EAF4C">
      <w:numFmt w:val="bullet"/>
      <w:lvlText w:val="•"/>
      <w:lvlJc w:val="left"/>
      <w:pPr>
        <w:ind w:left="3944" w:hanging="140"/>
      </w:pPr>
      <w:rPr>
        <w:rFonts w:hint="default"/>
        <w:lang w:val="ru-RU" w:eastAsia="en-US" w:bidi="ar-SA"/>
      </w:rPr>
    </w:lvl>
    <w:lvl w:ilvl="6" w:tplc="97062BAC">
      <w:numFmt w:val="bullet"/>
      <w:lvlText w:val="•"/>
      <w:lvlJc w:val="left"/>
      <w:pPr>
        <w:ind w:left="4712" w:hanging="140"/>
      </w:pPr>
      <w:rPr>
        <w:rFonts w:hint="default"/>
        <w:lang w:val="ru-RU" w:eastAsia="en-US" w:bidi="ar-SA"/>
      </w:rPr>
    </w:lvl>
    <w:lvl w:ilvl="7" w:tplc="C8D89840">
      <w:numFmt w:val="bullet"/>
      <w:lvlText w:val="•"/>
      <w:lvlJc w:val="left"/>
      <w:pPr>
        <w:ind w:left="5481" w:hanging="140"/>
      </w:pPr>
      <w:rPr>
        <w:rFonts w:hint="default"/>
        <w:lang w:val="ru-RU" w:eastAsia="en-US" w:bidi="ar-SA"/>
      </w:rPr>
    </w:lvl>
    <w:lvl w:ilvl="8" w:tplc="5A7831CA">
      <w:numFmt w:val="bullet"/>
      <w:lvlText w:val="•"/>
      <w:lvlJc w:val="left"/>
      <w:pPr>
        <w:ind w:left="6250" w:hanging="140"/>
      </w:pPr>
      <w:rPr>
        <w:rFonts w:hint="default"/>
        <w:lang w:val="ru-RU" w:eastAsia="en-US" w:bidi="ar-SA"/>
      </w:rPr>
    </w:lvl>
  </w:abstractNum>
  <w:abstractNum w:abstractNumId="12">
    <w:nsid w:val="739E3C12"/>
    <w:multiLevelType w:val="multilevel"/>
    <w:tmpl w:val="D73234AE"/>
    <w:lvl w:ilvl="0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534E"/>
    <w:rsid w:val="001423C0"/>
    <w:rsid w:val="001E7CBA"/>
    <w:rsid w:val="00320A73"/>
    <w:rsid w:val="003E3D98"/>
    <w:rsid w:val="00491A88"/>
    <w:rsid w:val="005946C5"/>
    <w:rsid w:val="008C6957"/>
    <w:rsid w:val="00910D40"/>
    <w:rsid w:val="00987506"/>
    <w:rsid w:val="00A10E52"/>
    <w:rsid w:val="00BA72AF"/>
    <w:rsid w:val="00CB5224"/>
    <w:rsid w:val="00D013AA"/>
    <w:rsid w:val="00D2534E"/>
    <w:rsid w:val="00D7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3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534E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2534E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2534E"/>
    <w:pPr>
      <w:ind w:left="100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D2534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10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4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1423C0"/>
    <w:rPr>
      <w:color w:val="0563C1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423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423C0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BA72A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g.resh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11" Type="http://schemas.openxmlformats.org/officeDocument/2006/relationships/hyperlink" Target="https://fg.resh.edu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8</cp:revision>
  <dcterms:created xsi:type="dcterms:W3CDTF">2024-03-07T05:57:00Z</dcterms:created>
  <dcterms:modified xsi:type="dcterms:W3CDTF">2024-03-07T09:30:00Z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2021-09-25T00:00:00Z</vt:filetime>
  </property>
</Properties>
</file>