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9"/>
        <w:jc w:val="left"/>
        <w:spacing w:before="3"/>
        <w:rPr>
          <w:sz w:val="15"/>
        </w:rPr>
      </w:pPr>
      <w:r>
        <w:rPr>
          <w:sz w:val="15"/>
        </w:rPr>
      </w:r>
      <w:r/>
    </w:p>
    <w:tbl>
      <w:tblPr>
        <w:tblW w:w="0" w:type="auto"/>
        <w:tblInd w:w="125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67"/>
        <w:gridCol w:w="5125"/>
      </w:tblGrid>
      <w:tr>
        <w:trPr>
          <w:trHeight w:val="912"/>
        </w:trPr>
        <w:tc>
          <w:tcPr>
            <w:tcW w:w="4567" w:type="dxa"/>
            <w:textDirection w:val="lrTb"/>
            <w:noWrap w:val="false"/>
          </w:tcPr>
          <w:p>
            <w:pPr>
              <w:pStyle w:val="433"/>
              <w:spacing w:lineRule="exact" w:line="2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«Принято»</w:t>
            </w:r>
            <w:r/>
          </w:p>
          <w:p>
            <w:pPr>
              <w:pStyle w:val="433"/>
              <w:ind w:right="89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заседании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совета ОГБОУ «Ровеньская СОШ с УИОП»</w:t>
            </w:r>
            <w:r/>
          </w:p>
          <w:p>
            <w:pPr>
              <w:pStyle w:val="433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 xml:space="preserve"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«22»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августа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2022г</w:t>
            </w:r>
            <w:r/>
          </w:p>
        </w:tc>
        <w:tc>
          <w:tcPr>
            <w:tcW w:w="5125" w:type="dxa"/>
            <w:textDirection w:val="lrTb"/>
            <w:noWrap w:val="false"/>
          </w:tcPr>
          <w:p>
            <w:pPr>
              <w:pStyle w:val="433"/>
              <w:ind w:left="1350" w:right="47" w:firstLine="2482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«Утверждаю».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</w:t>
            </w:r>
            <w:r>
              <w:rPr>
                <w:spacing w:val="-2"/>
                <w:sz w:val="20"/>
              </w:rPr>
              <w:t xml:space="preserve"> ОГБОУ «Ровеньская СОШ с УИОП» </w:t>
            </w:r>
            <w:r/>
          </w:p>
          <w:p>
            <w:pPr>
              <w:pStyle w:val="433"/>
              <w:ind w:left="1350" w:right="47" w:firstLine="24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z w:val="20"/>
              </w:rPr>
              <w:t xml:space="preserve"> 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№243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«31»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августа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2022</w:t>
            </w:r>
            <w:r/>
          </w:p>
        </w:tc>
      </w:tr>
    </w:tbl>
    <w:p>
      <w:pPr>
        <w:pStyle w:val="429"/>
        <w:jc w:val="left"/>
        <w:spacing w:before="8"/>
        <w:rPr>
          <w:sz w:val="18"/>
        </w:rPr>
      </w:pPr>
      <w:r/>
      <w:r/>
    </w:p>
    <w:p>
      <w:pPr>
        <w:pStyle w:val="429"/>
        <w:jc w:val="left"/>
        <w:rPr>
          <w:sz w:val="20"/>
        </w:rPr>
      </w:pPr>
      <w:r>
        <w:rPr>
          <w:sz w:val="20"/>
        </w:rPr>
      </w:r>
      <w:r/>
    </w:p>
    <w:p>
      <w:pPr>
        <w:pStyle w:val="429"/>
        <w:jc w:val="left"/>
        <w:rPr>
          <w:sz w:val="20"/>
        </w:rPr>
      </w:pPr>
      <w:r>
        <w:rPr>
          <w:sz w:val="20"/>
        </w:rPr>
      </w:r>
      <w:r/>
    </w:p>
    <w:p>
      <w:pPr>
        <w:pStyle w:val="431"/>
      </w:pPr>
      <w:r/>
      <w:r/>
    </w:p>
    <w:p>
      <w:pPr>
        <w:pStyle w:val="431"/>
      </w:pPr>
      <w:r/>
      <w:r/>
    </w:p>
    <w:p>
      <w:pPr>
        <w:pStyle w:val="431"/>
      </w:pPr>
      <w:r/>
      <w:r/>
    </w:p>
    <w:p>
      <w:pPr>
        <w:pStyle w:val="431"/>
      </w:pPr>
      <w:r/>
      <w:r/>
    </w:p>
    <w:p>
      <w:pPr>
        <w:pStyle w:val="431"/>
        <w:jc w:val="left"/>
      </w:pPr>
      <w:r/>
      <w:r/>
    </w:p>
    <w:p>
      <w:pPr>
        <w:pStyle w:val="431"/>
        <w:jc w:val="left"/>
      </w:pPr>
      <w:r/>
      <w:r/>
    </w:p>
    <w:p>
      <w:pPr>
        <w:pStyle w:val="431"/>
        <w:jc w:val="left"/>
      </w:pPr>
      <w:r/>
      <w:r/>
    </w:p>
    <w:p>
      <w:pPr>
        <w:pStyle w:val="431"/>
        <w:jc w:val="left"/>
        <w:rPr>
          <w:highlight w:val="none"/>
        </w:rPr>
      </w:pPr>
      <w:r>
        <w:t xml:space="preserve">Положение об организации внеурочной</w:t>
      </w:r>
      <w:r>
        <w:rPr>
          <w:spacing w:val="-18"/>
        </w:rPr>
        <w:t xml:space="preserve"> </w:t>
      </w:r>
      <w:r>
        <w:t xml:space="preserve">деятельности</w:t>
      </w:r>
      <w:r>
        <w:rPr>
          <w:spacing w:val="-17"/>
        </w:rPr>
        <w:t xml:space="preserve"> </w:t>
      </w:r>
      <w:r>
        <w:t xml:space="preserve">учащихся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920" w:right="3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430"/>
        <w:numPr>
          <w:ilvl w:val="0"/>
          <w:numId w:val="7"/>
        </w:numPr>
        <w:ind w:left="4047" w:right="0" w:hanging="241"/>
        <w:jc w:val="left"/>
        <w:spacing w:lineRule="auto" w:line="240" w:after="0" w:before="79"/>
        <w:tabs>
          <w:tab w:val="left" w:pos="4047" w:leader="none"/>
        </w:tabs>
      </w:pPr>
      <w:r>
        <w:t xml:space="preserve">Общие</w:t>
      </w:r>
      <w:r>
        <w:rPr>
          <w:spacing w:val="-5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429"/>
        <w:jc w:val="left"/>
        <w:spacing w:before="9"/>
        <w:rPr>
          <w:b/>
          <w:sz w:val="23"/>
        </w:rPr>
      </w:pPr>
      <w:r>
        <w:rPr>
          <w:b/>
          <w:sz w:val="23"/>
        </w:rPr>
      </w:r>
      <w:r/>
    </w:p>
    <w:p>
      <w:pPr>
        <w:pStyle w:val="432"/>
        <w:numPr>
          <w:ilvl w:val="1"/>
          <w:numId w:val="7"/>
        </w:numPr>
        <w:ind w:left="420" w:right="1128" w:firstLine="0"/>
        <w:jc w:val="both"/>
        <w:spacing w:lineRule="auto" w:line="240" w:after="0" w:before="0"/>
        <w:tabs>
          <w:tab w:val="left" w:pos="831" w:leader="none"/>
        </w:tabs>
        <w:rPr>
          <w:sz w:val="24"/>
        </w:rPr>
      </w:pPr>
      <w:r>
        <w:rPr>
          <w:sz w:val="24"/>
        </w:rPr>
        <w:t xml:space="preserve">Настоящее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 ОГБОУ «Ровеньская СОШ с УИОП» </w:t>
      </w:r>
      <w:r>
        <w:rPr>
          <w:color w:val="202020"/>
          <w:sz w:val="24"/>
        </w:rPr>
        <w:t xml:space="preserve">(далее — Школа)</w:t>
      </w:r>
      <w:r>
        <w:rPr>
          <w:sz w:val="24"/>
        </w:rPr>
        <w:t xml:space="preserve">, регламентирует условия реализации внеурочной деятельности, порядок формирования плана и рабочих программ курсов внеурочной 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краткосрочных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устанавливает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  <w:r/>
    </w:p>
    <w:p>
      <w:pPr>
        <w:pStyle w:val="429"/>
        <w:jc w:val="left"/>
        <w:spacing w:before="3"/>
      </w:pPr>
      <w:r/>
      <w:r/>
    </w:p>
    <w:p>
      <w:pPr>
        <w:pStyle w:val="432"/>
        <w:numPr>
          <w:ilvl w:val="1"/>
          <w:numId w:val="7"/>
        </w:numPr>
        <w:ind w:left="839" w:right="0" w:hanging="421"/>
        <w:jc w:val="both"/>
        <w:spacing w:lineRule="auto" w:line="240" w:after="0" w:before="0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следующим:</w:t>
      </w:r>
      <w:r/>
    </w:p>
    <w:p>
      <w:pPr>
        <w:pStyle w:val="429"/>
        <w:jc w:val="left"/>
        <w:spacing w:before="6"/>
      </w:pPr>
      <w:r/>
      <w:r/>
    </w:p>
    <w:p>
      <w:pPr>
        <w:pStyle w:val="432"/>
        <w:numPr>
          <w:ilvl w:val="0"/>
          <w:numId w:val="6"/>
        </w:numPr>
        <w:ind w:left="1200" w:right="1314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273-ФЗ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Российской </w:t>
      </w:r>
      <w:r>
        <w:rPr>
          <w:spacing w:val="-2"/>
          <w:sz w:val="24"/>
        </w:rPr>
        <w:t xml:space="preserve">Федерации»;</w:t>
      </w:r>
      <w:r/>
    </w:p>
    <w:p>
      <w:pPr>
        <w:pStyle w:val="432"/>
        <w:numPr>
          <w:ilvl w:val="0"/>
          <w:numId w:val="6"/>
        </w:numPr>
        <w:ind w:left="1200" w:right="1308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программам начального общего, основного общего и среднего общего образования, утвержденным приказом Минпросвещения от 22.03.2021 № 115;</w:t>
      </w:r>
      <w:r/>
    </w:p>
    <w:p>
      <w:pPr>
        <w:pStyle w:val="432"/>
        <w:numPr>
          <w:ilvl w:val="0"/>
          <w:numId w:val="6"/>
        </w:numPr>
        <w:ind w:left="1200" w:right="1312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начального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31.05.2021</w:t>
      </w:r>
      <w:r/>
    </w:p>
    <w:p>
      <w:pPr>
        <w:pStyle w:val="429"/>
        <w:ind w:left="1200"/>
      </w:pPr>
      <w:r>
        <w:t xml:space="preserve">№</w:t>
      </w:r>
      <w:r>
        <w:rPr>
          <w:spacing w:val="-1"/>
        </w:rPr>
        <w:t xml:space="preserve"> </w:t>
      </w:r>
      <w:r>
        <w:rPr>
          <w:spacing w:val="-4"/>
        </w:rPr>
        <w:t xml:space="preserve">286;</w:t>
      </w:r>
      <w:r/>
    </w:p>
    <w:p>
      <w:pPr>
        <w:pStyle w:val="432"/>
        <w:numPr>
          <w:ilvl w:val="0"/>
          <w:numId w:val="6"/>
        </w:numPr>
        <w:ind w:left="1200" w:right="1309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31.05.2021</w:t>
      </w:r>
      <w:r/>
    </w:p>
    <w:p>
      <w:pPr>
        <w:pStyle w:val="429"/>
        <w:ind w:left="1200"/>
        <w:spacing w:before="1"/>
      </w:pPr>
      <w:r>
        <w:t xml:space="preserve">№</w:t>
      </w:r>
      <w:r>
        <w:rPr>
          <w:spacing w:val="-1"/>
        </w:rPr>
        <w:t xml:space="preserve"> </w:t>
      </w:r>
      <w:r>
        <w:rPr>
          <w:spacing w:val="-4"/>
        </w:rPr>
        <w:t xml:space="preserve">287;</w:t>
      </w:r>
      <w:r/>
    </w:p>
    <w:p>
      <w:pPr>
        <w:pStyle w:val="432"/>
        <w:numPr>
          <w:ilvl w:val="0"/>
          <w:numId w:val="6"/>
        </w:numPr>
        <w:ind w:left="1200" w:right="1310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Минобрнауки от 17.12.2010 № </w:t>
      </w:r>
      <w:r>
        <w:rPr>
          <w:spacing w:val="-2"/>
          <w:sz w:val="24"/>
        </w:rPr>
        <w:t xml:space="preserve">1897;</w:t>
      </w:r>
      <w:r/>
    </w:p>
    <w:p>
      <w:pPr>
        <w:pStyle w:val="432"/>
        <w:numPr>
          <w:ilvl w:val="0"/>
          <w:numId w:val="6"/>
        </w:numPr>
        <w:ind w:left="1200" w:right="1312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стандартом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общего образования, утвержденным приказом Минобрнауки России от 17.05.2012 № </w:t>
      </w:r>
      <w:r>
        <w:rPr>
          <w:spacing w:val="-4"/>
          <w:sz w:val="24"/>
        </w:rPr>
        <w:t xml:space="preserve">413;</w:t>
      </w:r>
      <w:r/>
    </w:p>
    <w:p>
      <w:pPr>
        <w:pStyle w:val="432"/>
        <w:numPr>
          <w:ilvl w:val="0"/>
          <w:numId w:val="6"/>
        </w:numPr>
        <w:ind w:left="1200" w:right="1310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</w:t>
      </w:r>
      <w:r/>
    </w:p>
    <w:p>
      <w:pPr>
        <w:pStyle w:val="432"/>
        <w:numPr>
          <w:ilvl w:val="0"/>
          <w:numId w:val="6"/>
        </w:numPr>
        <w:ind w:left="1200" w:right="1312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/>
    </w:p>
    <w:p>
      <w:pPr>
        <w:pStyle w:val="432"/>
        <w:numPr>
          <w:ilvl w:val="0"/>
          <w:numId w:val="6"/>
        </w:numPr>
        <w:ind w:left="1200" w:right="1311" w:hanging="361"/>
        <w:jc w:val="both"/>
        <w:spacing w:lineRule="auto" w:line="240" w:after="0" w:before="74"/>
        <w:tabs>
          <w:tab w:val="left" w:pos="1140" w:leader="none"/>
          <w:tab w:val="left" w:pos="1200" w:leader="none"/>
        </w:tabs>
        <w:rPr>
          <w:sz w:val="22"/>
        </w:rPr>
      </w:pPr>
      <w:r>
        <w:rPr>
          <w:sz w:val="24"/>
        </w:rPr>
        <w:t xml:space="preserve">Методические рекомендации по организации внеурочной деятельности в рамках реализации обновленных федеральных государственных образо</w:t>
      </w:r>
      <w:r>
        <w:rPr>
          <w:sz w:val="24"/>
        </w:rPr>
        <w:t xml:space="preserve">вательных стандартов начального общего и основного общего образования, утвержденных приказами Минпросвещения России от 31 мая 2021 г. N 286 "Об утверждении федерального государственного образовательного стандарта начального общего образования" и N 287 "Об </w:t>
      </w:r>
      <w:r>
        <w:rPr>
          <w:sz w:val="22"/>
        </w:rPr>
        <w:t xml:space="preserve">утверждении федерального государственного образовательного стандарта основного общего образования" от 5.07.2022 № </w:t>
      </w:r>
      <w:r>
        <w:rPr>
          <w:color w:val="202020"/>
          <w:sz w:val="22"/>
        </w:rPr>
        <w:t xml:space="preserve">ТВ-1290/03</w:t>
      </w:r>
      <w:r/>
    </w:p>
    <w:p>
      <w:pPr>
        <w:pStyle w:val="429"/>
        <w:jc w:val="left"/>
        <w:rPr>
          <w:sz w:val="25"/>
        </w:rPr>
      </w:pPr>
      <w:r>
        <w:rPr>
          <w:sz w:val="25"/>
        </w:rPr>
      </w:r>
      <w:r/>
    </w:p>
    <w:p>
      <w:pPr>
        <w:pStyle w:val="430"/>
        <w:numPr>
          <w:ilvl w:val="0"/>
          <w:numId w:val="7"/>
        </w:numPr>
        <w:ind w:left="2489" w:right="0" w:hanging="241"/>
        <w:jc w:val="left"/>
        <w:spacing w:lineRule="auto" w:line="240" w:after="0" w:before="1"/>
        <w:tabs>
          <w:tab w:val="left" w:pos="2489" w:leader="none"/>
        </w:tabs>
      </w:pPr>
      <w:r>
        <w:t xml:space="preserve">Условия</w:t>
      </w:r>
      <w:r>
        <w:rPr>
          <w:spacing w:val="-9"/>
        </w:rPr>
        <w:t xml:space="preserve"> </w:t>
      </w:r>
      <w:r>
        <w:t xml:space="preserve">реализации</w:t>
      </w:r>
      <w:r>
        <w:rPr>
          <w:spacing w:val="-7"/>
        </w:rPr>
        <w:t xml:space="preserve"> </w:t>
      </w:r>
      <w:r>
        <w:t xml:space="preserve">внеурочной</w:t>
      </w:r>
      <w:r>
        <w:rPr>
          <w:spacing w:val="-7"/>
        </w:rPr>
        <w:t xml:space="preserve"> </w:t>
      </w:r>
      <w:r>
        <w:rPr>
          <w:spacing w:val="-2"/>
        </w:rPr>
        <w:t xml:space="preserve">деятельности</w:t>
      </w:r>
      <w:r/>
    </w:p>
    <w:p>
      <w:pPr>
        <w:pStyle w:val="429"/>
        <w:jc w:val="left"/>
        <w:spacing w:before="7"/>
        <w:rPr>
          <w:b/>
          <w:sz w:val="23"/>
        </w:rPr>
      </w:pPr>
      <w:r>
        <w:rPr>
          <w:b/>
          <w:sz w:val="23"/>
        </w:rPr>
      </w:r>
      <w:r/>
    </w:p>
    <w:p>
      <w:pPr>
        <w:pStyle w:val="432"/>
        <w:numPr>
          <w:ilvl w:val="1"/>
          <w:numId w:val="7"/>
        </w:numPr>
        <w:ind w:left="839" w:right="0" w:hanging="421"/>
        <w:jc w:val="both"/>
        <w:spacing w:lineRule="auto" w:line="240" w:after="0"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направлениям:</w:t>
      </w:r>
      <w:r/>
    </w:p>
    <w:p>
      <w:pPr>
        <w:pStyle w:val="429"/>
        <w:jc w:val="left"/>
        <w:spacing w:before="3"/>
      </w:pPr>
      <w:r/>
      <w:r/>
    </w:p>
    <w:p>
      <w:pPr>
        <w:pStyle w:val="432"/>
        <w:numPr>
          <w:ilvl w:val="2"/>
          <w:numId w:val="7"/>
        </w:numPr>
        <w:ind w:left="420" w:right="1129" w:firstLine="0"/>
        <w:jc w:val="both"/>
        <w:spacing w:lineRule="auto" w:line="240" w:after="0" w:before="0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осваивают 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НОО,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утвержденному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Минпросвещения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31.05.2021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286:</w:t>
      </w:r>
      <w:r/>
    </w:p>
    <w:p>
      <w:pPr>
        <w:pStyle w:val="429"/>
        <w:jc w:val="left"/>
        <w:spacing w:before="6"/>
      </w:pPr>
      <w:r/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спортивно-оздоровительная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деятельность;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проектно-исследовательская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деятельность;</w:t>
      </w:r>
      <w:r/>
    </w:p>
    <w:p>
      <w:pPr>
        <w:jc w:val="left"/>
        <w:spacing w:lineRule="auto" w:line="240" w:after="0"/>
        <w:rPr>
          <w:sz w:val="24"/>
        </w:rPr>
        <w:sectPr>
          <w:footnotePr/>
          <w:endnotePr/>
          <w:type w:val="nextPage"/>
          <w:pgSz w:w="11910" w:h="16840" w:orient="portrait"/>
          <w:pgMar w:top="1320" w:right="3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78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коммуникативная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деятельность;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художественно-эстетическая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творческая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деятельность;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культура;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1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интеллектуальные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марафоны;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«Учение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увлечением!».</w:t>
      </w:r>
      <w:r/>
    </w:p>
    <w:p>
      <w:pPr>
        <w:pStyle w:val="429"/>
        <w:jc w:val="left"/>
        <w:spacing w:before="1"/>
      </w:pPr>
      <w:r/>
      <w:r/>
    </w:p>
    <w:p>
      <w:pPr>
        <w:pStyle w:val="432"/>
        <w:numPr>
          <w:ilvl w:val="2"/>
          <w:numId w:val="7"/>
        </w:numPr>
        <w:ind w:left="420" w:right="1134" w:firstLine="0"/>
        <w:jc w:val="both"/>
        <w:spacing w:lineRule="auto" w:line="240" w:after="0" w:before="0"/>
        <w:tabs>
          <w:tab w:val="left" w:pos="1036" w:leader="none"/>
        </w:tabs>
        <w:rPr>
          <w:sz w:val="24"/>
        </w:rPr>
      </w:pPr>
      <w:r>
        <w:rPr>
          <w:sz w:val="24"/>
        </w:rPr>
        <w:t xml:space="preserve">На уровне основного общего образования для обучающихся, которые </w:t>
      </w:r>
      <w:r>
        <w:rPr>
          <w:sz w:val="24"/>
        </w:rPr>
        <w:t xml:space="preserve">осваивают программы ФГОС ООО, утвержденному приказом Минпросвещения от 31.05.2021 № </w:t>
      </w:r>
      <w:r>
        <w:rPr>
          <w:spacing w:val="-4"/>
          <w:sz w:val="24"/>
        </w:rPr>
        <w:t xml:space="preserve">287:</w:t>
      </w:r>
      <w:r/>
    </w:p>
    <w:p>
      <w:pPr>
        <w:pStyle w:val="429"/>
        <w:jc w:val="left"/>
        <w:spacing w:before="6"/>
      </w:pPr>
      <w:r/>
      <w:r/>
    </w:p>
    <w:p>
      <w:pPr>
        <w:pStyle w:val="432"/>
        <w:numPr>
          <w:ilvl w:val="3"/>
          <w:numId w:val="7"/>
        </w:numPr>
        <w:ind w:left="1139" w:right="0" w:hanging="301"/>
        <w:jc w:val="both"/>
        <w:spacing w:lineRule="auto" w:line="240" w:after="0" w:before="0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внеурочная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2"/>
          <w:sz w:val="24"/>
        </w:rPr>
        <w:t xml:space="preserve"> программы;</w:t>
      </w:r>
      <w:r/>
    </w:p>
    <w:p>
      <w:pPr>
        <w:pStyle w:val="432"/>
        <w:numPr>
          <w:ilvl w:val="3"/>
          <w:numId w:val="7"/>
        </w:numPr>
        <w:ind w:left="1200" w:right="1309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внеурочная деятельность по формированию функциональной грамотности (читательской, математической, естественно-научной, финансовой) </w:t>
      </w:r>
      <w:r>
        <w:rPr>
          <w:spacing w:val="-2"/>
          <w:sz w:val="24"/>
        </w:rPr>
        <w:t xml:space="preserve">школьников;</w:t>
      </w:r>
      <w:r/>
    </w:p>
    <w:p>
      <w:pPr>
        <w:pStyle w:val="432"/>
        <w:numPr>
          <w:ilvl w:val="3"/>
          <w:numId w:val="7"/>
        </w:numPr>
        <w:ind w:left="1200" w:right="1328" w:hanging="361"/>
        <w:jc w:val="left"/>
        <w:spacing w:lineRule="auto" w:line="240" w:after="0" w:before="0"/>
        <w:tabs>
          <w:tab w:val="left" w:pos="1140" w:leader="none"/>
          <w:tab w:val="left" w:pos="1200" w:leader="none"/>
          <w:tab w:val="left" w:pos="2635" w:leader="none"/>
          <w:tab w:val="left" w:pos="4368" w:leader="none"/>
          <w:tab w:val="left" w:pos="6094" w:leader="none"/>
          <w:tab w:val="left" w:pos="6652" w:leader="none"/>
          <w:tab w:val="left" w:pos="8195" w:leader="none"/>
        </w:tabs>
        <w:rPr>
          <w:sz w:val="24"/>
        </w:rPr>
      </w:pPr>
      <w:r>
        <w:rPr>
          <w:spacing w:val="-2"/>
          <w:sz w:val="24"/>
        </w:rPr>
        <w:t xml:space="preserve">внеурочная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деятельность,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направленная</w:t>
      </w:r>
      <w:r>
        <w:rPr>
          <w:sz w:val="24"/>
        </w:rPr>
        <w:tab/>
      </w:r>
      <w:r>
        <w:rPr>
          <w:spacing w:val="-6"/>
          <w:sz w:val="24"/>
        </w:rPr>
        <w:t xml:space="preserve">на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реализацию</w:t>
      </w:r>
      <w:r>
        <w:rPr>
          <w:sz w:val="24"/>
        </w:rPr>
        <w:tab/>
      </w:r>
      <w:r>
        <w:rPr>
          <w:spacing w:val="-2"/>
          <w:sz w:val="24"/>
        </w:rPr>
        <w:t xml:space="preserve">комплекса </w:t>
      </w:r>
      <w:r>
        <w:rPr>
          <w:sz w:val="24"/>
        </w:rPr>
        <w:t xml:space="preserve">воспитательных мероприятий;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внеурочная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личности;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внеурочная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деятельности.</w:t>
      </w:r>
      <w:r/>
    </w:p>
    <w:p>
      <w:pPr>
        <w:pStyle w:val="429"/>
        <w:jc w:val="left"/>
        <w:spacing w:before="3"/>
      </w:pPr>
      <w:r/>
      <w:r/>
    </w:p>
    <w:p>
      <w:pPr>
        <w:pStyle w:val="432"/>
        <w:numPr>
          <w:ilvl w:val="2"/>
          <w:numId w:val="7"/>
        </w:numPr>
        <w:ind w:left="420" w:right="1129" w:firstLine="0"/>
        <w:jc w:val="both"/>
        <w:spacing w:lineRule="auto" w:line="240" w:after="0" w:before="0"/>
        <w:tabs>
          <w:tab w:val="left" w:pos="1165" w:leader="none"/>
        </w:tabs>
        <w:rPr>
          <w:sz w:val="24"/>
        </w:rPr>
      </w:pPr>
      <w:r>
        <w:rPr>
          <w:sz w:val="24"/>
        </w:rPr>
        <w:t xml:space="preserve">На уровнях начального, основного и среднего общего образования для 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осваивают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НОО,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приказом Минобрнауки от 06.10.2009 № 373; ФГОС ООО, утвержденному </w:t>
      </w:r>
      <w:r>
        <w:rPr>
          <w:sz w:val="24"/>
        </w:rPr>
        <w:t xml:space="preserve">приказом Минобрнауки от 17.12.2010 № 1897; ФГОС СОО, утвержденному приказом Минобрнауки от 17.05.2012 № 413:</w:t>
      </w:r>
      <w:r/>
    </w:p>
    <w:p>
      <w:pPr>
        <w:pStyle w:val="429"/>
        <w:jc w:val="left"/>
        <w:spacing w:before="5"/>
      </w:pPr>
      <w:r/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pacing w:val="-2"/>
          <w:sz w:val="24"/>
        </w:rPr>
        <w:t xml:space="preserve">спортивно-оздоровительное;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духовно-</w:t>
      </w:r>
      <w:r>
        <w:rPr>
          <w:spacing w:val="-2"/>
          <w:sz w:val="24"/>
        </w:rPr>
        <w:t xml:space="preserve">нравственное;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pacing w:val="-2"/>
          <w:sz w:val="24"/>
        </w:rPr>
        <w:t xml:space="preserve">социальное;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pacing w:val="-2"/>
          <w:sz w:val="24"/>
        </w:rPr>
        <w:t xml:space="preserve">общеинтеллектуальное;</w:t>
      </w:r>
      <w:r/>
    </w:p>
    <w:p>
      <w:pPr>
        <w:pStyle w:val="432"/>
        <w:numPr>
          <w:ilvl w:val="3"/>
          <w:numId w:val="7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pacing w:val="-2"/>
          <w:sz w:val="24"/>
        </w:rPr>
        <w:t xml:space="preserve">общекультурное.</w:t>
      </w:r>
      <w:r/>
    </w:p>
    <w:p>
      <w:pPr>
        <w:pStyle w:val="429"/>
        <w:jc w:val="left"/>
        <w:spacing w:before="6"/>
      </w:pPr>
      <w:r/>
      <w:r/>
    </w:p>
    <w:p>
      <w:pPr>
        <w:pStyle w:val="432"/>
        <w:numPr>
          <w:ilvl w:val="1"/>
          <w:numId w:val="7"/>
        </w:numPr>
        <w:ind w:left="420" w:right="1133" w:firstLine="0"/>
        <w:jc w:val="both"/>
        <w:spacing w:lineRule="auto" w:line="240" w:after="0" w:before="0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В организации внеурочной деятельности задействованы все педагогические работники школы. Координирующую роль осуществляет директор школы и его </w:t>
      </w:r>
      <w:r>
        <w:rPr>
          <w:spacing w:val="-2"/>
          <w:sz w:val="24"/>
        </w:rPr>
        <w:t xml:space="preserve">заместители.</w:t>
      </w:r>
      <w:r/>
    </w:p>
    <w:p>
      <w:pPr>
        <w:pStyle w:val="432"/>
        <w:numPr>
          <w:ilvl w:val="1"/>
          <w:numId w:val="7"/>
        </w:numPr>
        <w:ind w:left="420" w:right="1131" w:firstLine="0"/>
        <w:jc w:val="both"/>
        <w:spacing w:lineRule="auto" w:line="240" w:after="0" w:before="74"/>
        <w:tabs>
          <w:tab w:val="left" w:pos="858" w:leader="none"/>
        </w:tabs>
        <w:rPr>
          <w:sz w:val="24"/>
        </w:rPr>
      </w:pPr>
      <w:r>
        <w:rPr>
          <w:sz w:val="24"/>
        </w:rPr>
        <w:t xml:space="preserve">Внеурочная деятельность осу</w:t>
      </w:r>
      <w:r>
        <w:rPr>
          <w:sz w:val="24"/>
        </w:rPr>
        <w:t xml:space="preserve">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  <w:r/>
    </w:p>
    <w:p>
      <w:pPr>
        <w:pStyle w:val="429"/>
        <w:jc w:val="left"/>
        <w:spacing w:before="4"/>
      </w:pPr>
      <w:r/>
      <w:r/>
    </w:p>
    <w:p>
      <w:pPr>
        <w:pStyle w:val="432"/>
        <w:numPr>
          <w:ilvl w:val="1"/>
          <w:numId w:val="7"/>
        </w:numPr>
        <w:ind w:left="420" w:right="1129" w:firstLine="0"/>
        <w:jc w:val="both"/>
        <w:spacing w:lineRule="auto" w:line="240" w:after="0" w:before="1"/>
        <w:tabs>
          <w:tab w:val="left" w:pos="981" w:leader="none"/>
        </w:tabs>
        <w:rPr>
          <w:sz w:val="24"/>
        </w:rPr>
      </w:pPr>
      <w:r>
        <w:rPr>
          <w:sz w:val="24"/>
        </w:rPr>
        <w:t xml:space="preserve">Внеурочная деятельность реализуется школой как самостоятельно, так и посредством сетевых форм их реализации.</w:t>
      </w:r>
      <w:r/>
    </w:p>
    <w:p>
      <w:pPr>
        <w:pStyle w:val="429"/>
        <w:jc w:val="left"/>
        <w:spacing w:before="2"/>
      </w:pPr>
      <w:r/>
      <w:r/>
    </w:p>
    <w:p>
      <w:pPr>
        <w:pStyle w:val="429"/>
        <w:ind w:left="420" w:right="1132"/>
      </w:pPr>
      <w:r>
        <w:t xml:space="preserve">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  <w:r/>
    </w:p>
    <w:p>
      <w:pPr>
        <w:pStyle w:val="429"/>
        <w:jc w:val="left"/>
        <w:spacing w:before="6"/>
      </w:pPr>
      <w:r/>
      <w:r/>
    </w:p>
    <w:p>
      <w:pPr>
        <w:pStyle w:val="429"/>
        <w:ind w:left="420" w:right="1131"/>
        <w:spacing w:before="1"/>
      </w:pPr>
      <w:r>
        <w:t xml:space="preserve"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</w:t>
      </w:r>
      <w:r>
        <w:rPr>
          <w:spacing w:val="-2"/>
        </w:rPr>
        <w:t xml:space="preserve">общественность.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240" w:right="3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430"/>
        <w:numPr>
          <w:ilvl w:val="0"/>
          <w:numId w:val="7"/>
        </w:numPr>
        <w:ind w:left="3176" w:right="3575" w:hanging="324"/>
        <w:jc w:val="left"/>
        <w:spacing w:lineRule="auto" w:line="240" w:after="0" w:before="61"/>
        <w:tabs>
          <w:tab w:val="left" w:pos="3092" w:leader="none"/>
          <w:tab w:val="left" w:pos="3176" w:leader="none"/>
        </w:tabs>
      </w:pPr>
      <w:r>
        <w:t xml:space="preserve">Порядок</w:t>
      </w:r>
      <w:r>
        <w:rPr>
          <w:spacing w:val="-14"/>
        </w:rPr>
        <w:t xml:space="preserve"> </w:t>
      </w:r>
      <w:r>
        <w:t xml:space="preserve">разработки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утверждения плана внеурочной деятельности</w:t>
      </w:r>
      <w:r/>
    </w:p>
    <w:p>
      <w:pPr>
        <w:pStyle w:val="429"/>
        <w:jc w:val="left"/>
        <w:spacing w:before="6"/>
        <w:rPr>
          <w:b/>
          <w:sz w:val="23"/>
        </w:rPr>
      </w:pPr>
      <w:r>
        <w:rPr>
          <w:b/>
          <w:sz w:val="23"/>
        </w:rPr>
      </w:r>
      <w:r/>
    </w:p>
    <w:p>
      <w:pPr>
        <w:pStyle w:val="432"/>
        <w:numPr>
          <w:ilvl w:val="1"/>
          <w:numId w:val="7"/>
        </w:numPr>
        <w:ind w:left="420" w:right="1129" w:firstLine="0"/>
        <w:jc w:val="both"/>
        <w:spacing w:lineRule="auto" w:line="240" w:after="0" w:before="1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План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план)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организационным механизмом реализации основных образовательных программ начального общего, 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структуру направлений, формы организации и объем внеурочной деятельности.</w:t>
      </w:r>
      <w:r/>
    </w:p>
    <w:p>
      <w:pPr>
        <w:pStyle w:val="429"/>
        <w:jc w:val="left"/>
        <w:spacing w:before="5"/>
      </w:pPr>
      <w:r/>
      <w:r/>
    </w:p>
    <w:p>
      <w:pPr>
        <w:pStyle w:val="432"/>
        <w:numPr>
          <w:ilvl w:val="1"/>
          <w:numId w:val="7"/>
        </w:numPr>
        <w:ind w:left="839" w:right="0" w:hanging="421"/>
        <w:jc w:val="both"/>
        <w:spacing w:lineRule="auto" w:line="240" w:after="0" w:before="0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 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плане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отводится:</w:t>
      </w:r>
      <w:r/>
    </w:p>
    <w:p>
      <w:pPr>
        <w:pStyle w:val="429"/>
        <w:jc w:val="left"/>
        <w:spacing w:before="2"/>
      </w:pPr>
      <w:r/>
      <w:r/>
    </w:p>
    <w:p>
      <w:pPr>
        <w:pStyle w:val="432"/>
        <w:numPr>
          <w:ilvl w:val="0"/>
          <w:numId w:val="5"/>
        </w:numPr>
        <w:ind w:left="1200" w:right="1311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600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1320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четыре года обучения для обучающихся, которые осваивают программы по ФГОС НОО, утвержденному приказом Минпросвещения от 31.05.2021 № 286;</w:t>
      </w:r>
      <w:r/>
    </w:p>
    <w:p>
      <w:pPr>
        <w:pStyle w:val="432"/>
        <w:numPr>
          <w:ilvl w:val="0"/>
          <w:numId w:val="5"/>
        </w:numPr>
        <w:ind w:left="1200" w:right="1312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600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1350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четыре года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осваивают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НОО,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утвержденному приказом Минобрнауки от 06.10.2009 № 373;</w:t>
      </w:r>
      <w:r/>
    </w:p>
    <w:p>
      <w:pPr>
        <w:pStyle w:val="432"/>
        <w:numPr>
          <w:ilvl w:val="0"/>
          <w:numId w:val="5"/>
        </w:numPr>
        <w:ind w:left="1200" w:right="1311" w:hanging="361"/>
        <w:jc w:val="both"/>
        <w:spacing w:lineRule="auto" w:line="240" w:after="0" w:before="1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800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1750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пять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spacing w:val="-2"/>
          <w:sz w:val="24"/>
        </w:rPr>
        <w:t xml:space="preserve">обучения;</w:t>
      </w:r>
      <w:r/>
    </w:p>
    <w:p>
      <w:pPr>
        <w:pStyle w:val="432"/>
        <w:numPr>
          <w:ilvl w:val="0"/>
          <w:numId w:val="5"/>
        </w:numPr>
        <w:ind w:left="1200" w:right="1315" w:hanging="361"/>
        <w:jc w:val="both"/>
        <w:spacing w:lineRule="auto" w:line="240" w:after="0" w:before="1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от 300 часов до 700 часов на уровне среднего общего образования за два года </w:t>
      </w:r>
      <w:r>
        <w:rPr>
          <w:spacing w:val="-2"/>
          <w:sz w:val="24"/>
        </w:rPr>
        <w:t xml:space="preserve">обучения.</w:t>
      </w:r>
      <w:r/>
    </w:p>
    <w:p>
      <w:pPr>
        <w:pStyle w:val="429"/>
        <w:jc w:val="left"/>
        <w:spacing w:before="4"/>
      </w:pPr>
      <w:r/>
      <w:r/>
    </w:p>
    <w:p>
      <w:pPr>
        <w:pStyle w:val="429"/>
        <w:ind w:left="420" w:right="1128"/>
        <w:spacing w:before="1"/>
      </w:pPr>
      <w:r>
        <w:t xml:space="preserve">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</w:t>
      </w:r>
      <w:r/>
    </w:p>
    <w:p>
      <w:pPr>
        <w:pStyle w:val="429"/>
        <w:jc w:val="left"/>
        <w:spacing w:before="5"/>
      </w:pPr>
      <w:r/>
      <w:r/>
    </w:p>
    <w:p>
      <w:pPr>
        <w:pStyle w:val="432"/>
        <w:numPr>
          <w:ilvl w:val="1"/>
          <w:numId w:val="7"/>
        </w:numPr>
        <w:ind w:left="420" w:right="1130" w:firstLine="0"/>
        <w:jc w:val="both"/>
        <w:spacing w:lineRule="auto" w:line="240" w:after="0" w:before="0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План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включает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  <w:r/>
    </w:p>
    <w:p>
      <w:pPr>
        <w:pStyle w:val="432"/>
        <w:numPr>
          <w:ilvl w:val="1"/>
          <w:numId w:val="7"/>
        </w:numPr>
        <w:ind w:left="420" w:right="1133" w:firstLine="0"/>
        <w:jc w:val="both"/>
        <w:spacing w:lineRule="auto" w:line="240" w:after="0" w:before="73"/>
        <w:tabs>
          <w:tab w:val="left" w:pos="882" w:leader="none"/>
        </w:tabs>
        <w:rPr>
          <w:sz w:val="24"/>
        </w:rPr>
      </w:pPr>
      <w:r>
        <w:rPr>
          <w:sz w:val="24"/>
        </w:rPr>
        <w:t xml:space="preserve">План формируется на нормативный срок освоения основной образовательной </w:t>
      </w:r>
      <w:r>
        <w:rPr>
          <w:spacing w:val="-2"/>
          <w:sz w:val="24"/>
        </w:rPr>
        <w:t xml:space="preserve">программы.</w:t>
      </w:r>
      <w:r/>
    </w:p>
    <w:p>
      <w:pPr>
        <w:pStyle w:val="429"/>
        <w:jc w:val="left"/>
        <w:spacing w:before="6"/>
      </w:pPr>
      <w:r/>
      <w:r/>
    </w:p>
    <w:p>
      <w:pPr>
        <w:pStyle w:val="429"/>
        <w:ind w:left="420"/>
      </w:pPr>
      <w:r>
        <w:t xml:space="preserve">При</w:t>
      </w:r>
      <w:r>
        <w:rPr>
          <w:spacing w:val="-8"/>
        </w:rPr>
        <w:t xml:space="preserve"> </w:t>
      </w:r>
      <w:r>
        <w:t xml:space="preserve">формировании</w:t>
      </w:r>
      <w:r>
        <w:rPr>
          <w:spacing w:val="-6"/>
        </w:rPr>
        <w:t xml:space="preserve"> </w:t>
      </w:r>
      <w:r>
        <w:t xml:space="preserve">плана</w:t>
      </w:r>
      <w:r>
        <w:rPr>
          <w:spacing w:val="-7"/>
        </w:rPr>
        <w:t xml:space="preserve"> </w:t>
      </w:r>
      <w:r>
        <w:t xml:space="preserve">обязательно</w:t>
      </w:r>
      <w:r>
        <w:rPr>
          <w:spacing w:val="-3"/>
        </w:rPr>
        <w:t xml:space="preserve"> </w:t>
      </w:r>
      <w:r>
        <w:rPr>
          <w:spacing w:val="-2"/>
        </w:rPr>
        <w:t xml:space="preserve">учитываются:</w:t>
      </w:r>
      <w:r/>
    </w:p>
    <w:p>
      <w:pPr>
        <w:pStyle w:val="429"/>
        <w:jc w:val="left"/>
        <w:spacing w:before="1"/>
      </w:pPr>
      <w:r/>
      <w:r/>
    </w:p>
    <w:p>
      <w:pPr>
        <w:pStyle w:val="432"/>
        <w:numPr>
          <w:ilvl w:val="0"/>
          <w:numId w:val="4"/>
        </w:numPr>
        <w:ind w:left="1200" w:right="1315" w:hanging="361"/>
        <w:jc w:val="both"/>
        <w:spacing w:lineRule="auto" w:line="240" w:after="0" w:before="1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запланированные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 xml:space="preserve">программы;</w:t>
      </w:r>
      <w:r/>
    </w:p>
    <w:p>
      <w:pPr>
        <w:pStyle w:val="432"/>
        <w:numPr>
          <w:ilvl w:val="0"/>
          <w:numId w:val="4"/>
        </w:numPr>
        <w:ind w:left="1200" w:right="1311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индивидуальные особенности, образовательные потребности и интересы обучающихся, запросы родителей (законных представителей);</w:t>
      </w:r>
      <w:r/>
    </w:p>
    <w:p>
      <w:pPr>
        <w:pStyle w:val="432"/>
        <w:numPr>
          <w:ilvl w:val="0"/>
          <w:numId w:val="4"/>
        </w:numPr>
        <w:ind w:left="1200" w:right="1312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r>
        <w:rPr>
          <w:spacing w:val="-2"/>
          <w:sz w:val="24"/>
        </w:rPr>
        <w:t xml:space="preserve">Минпросвещения.</w:t>
      </w:r>
      <w:r/>
    </w:p>
    <w:p>
      <w:pPr>
        <w:pStyle w:val="429"/>
        <w:jc w:val="left"/>
        <w:spacing w:before="5"/>
      </w:pPr>
      <w:r/>
      <w:r/>
    </w:p>
    <w:p>
      <w:pPr>
        <w:pStyle w:val="432"/>
        <w:numPr>
          <w:ilvl w:val="1"/>
          <w:numId w:val="7"/>
        </w:numPr>
        <w:ind w:left="420" w:right="1133" w:firstLine="0"/>
        <w:jc w:val="both"/>
        <w:spacing w:lineRule="auto" w:line="240" w:after="0" w:before="0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Изменения в план вносятся с целью корректировки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запланированныхобъемов нагрузки и приведения его в соответствие с действующим законодательством.</w:t>
      </w:r>
      <w:r/>
    </w:p>
    <w:p>
      <w:pPr>
        <w:pStyle w:val="429"/>
        <w:jc w:val="left"/>
        <w:spacing w:before="3"/>
      </w:pPr>
      <w:r/>
      <w:r/>
    </w:p>
    <w:p>
      <w:pPr>
        <w:pStyle w:val="429"/>
        <w:ind w:left="420" w:right="1128"/>
        <w:spacing w:before="1"/>
      </w:pPr>
      <w:r>
        <w:t xml:space="preserve">План подлежит ежегодному обновлению в целях учета интересов и потребностей обучающихся,</w:t>
      </w:r>
      <w:r>
        <w:rPr>
          <w:spacing w:val="-14"/>
        </w:rPr>
        <w:t xml:space="preserve"> </w:t>
      </w:r>
      <w:r>
        <w:t xml:space="preserve">их</w:t>
      </w:r>
      <w:r>
        <w:rPr>
          <w:spacing w:val="-11"/>
        </w:rPr>
        <w:t xml:space="preserve"> </w:t>
      </w:r>
      <w:r>
        <w:t xml:space="preserve">родителей</w:t>
      </w:r>
      <w:r>
        <w:rPr>
          <w:spacing w:val="-11"/>
        </w:rPr>
        <w:t xml:space="preserve"> </w:t>
      </w:r>
      <w:r>
        <w:t xml:space="preserve">(законных</w:t>
      </w:r>
      <w:r>
        <w:rPr>
          <w:spacing w:val="-10"/>
        </w:rPr>
        <w:t xml:space="preserve"> </w:t>
      </w:r>
      <w:r>
        <w:t xml:space="preserve">представителей).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5"/>
        </w:rPr>
        <w:t xml:space="preserve"> </w:t>
      </w:r>
      <w:r>
        <w:t xml:space="preserve">этого</w:t>
      </w:r>
      <w:r>
        <w:rPr>
          <w:spacing w:val="-13"/>
        </w:rPr>
        <w:t xml:space="preserve"> </w:t>
      </w:r>
      <w:r>
        <w:t xml:space="preserve">во</w:t>
      </w:r>
      <w:r>
        <w:rPr>
          <w:spacing w:val="-14"/>
        </w:rPr>
        <w:t xml:space="preserve"> </w:t>
      </w:r>
      <w:r>
        <w:t xml:space="preserve">втором</w:t>
      </w:r>
      <w:r>
        <w:rPr>
          <w:spacing w:val="-13"/>
        </w:rPr>
        <w:t xml:space="preserve"> </w:t>
      </w:r>
      <w:r>
        <w:t xml:space="preserve">полугодии текущего года изучаются запросы участников образовательных отношений. Педагогические работники анализируют потребности обучающихся с помощью диагностики познавательной активности, классные руководители проводят родительские</w:t>
      </w:r>
      <w:r>
        <w:rPr>
          <w:spacing w:val="-2"/>
        </w:rPr>
        <w:t xml:space="preserve"> </w:t>
      </w:r>
      <w:r>
        <w:t xml:space="preserve">собрания.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обучающихся</w:t>
      </w:r>
      <w:r>
        <w:rPr>
          <w:spacing w:val="-3"/>
        </w:rPr>
        <w:t xml:space="preserve"> </w:t>
      </w:r>
      <w:r>
        <w:t xml:space="preserve">1-х</w:t>
      </w:r>
      <w:r>
        <w:rPr>
          <w:spacing w:val="-3"/>
        </w:rPr>
        <w:t xml:space="preserve"> </w:t>
      </w:r>
      <w:r>
        <w:t xml:space="preserve">классов</w:t>
      </w:r>
      <w:r>
        <w:rPr>
          <w:spacing w:val="-3"/>
        </w:rPr>
        <w:t xml:space="preserve"> </w:t>
      </w:r>
      <w:r>
        <w:t xml:space="preserve">выбор</w:t>
      </w:r>
      <w:r>
        <w:rPr>
          <w:spacing w:val="-2"/>
        </w:rPr>
        <w:t xml:space="preserve"> </w:t>
      </w:r>
      <w:r>
        <w:t xml:space="preserve">рабочих</w:t>
      </w:r>
      <w:r>
        <w:rPr>
          <w:spacing w:val="-3"/>
        </w:rPr>
        <w:t xml:space="preserve"> </w:t>
      </w:r>
      <w:r>
        <w:t xml:space="preserve">программ</w:t>
      </w:r>
      <w:r>
        <w:rPr>
          <w:spacing w:val="-2"/>
        </w:rPr>
        <w:t xml:space="preserve"> </w:t>
      </w:r>
      <w:r>
        <w:t xml:space="preserve">курсов внеурочной</w:t>
      </w:r>
      <w:r>
        <w:rPr>
          <w:spacing w:val="-11"/>
        </w:rPr>
        <w:t xml:space="preserve"> </w:t>
      </w:r>
      <w:r>
        <w:t xml:space="preserve">деятельности</w:t>
      </w:r>
      <w:r>
        <w:rPr>
          <w:spacing w:val="-11"/>
        </w:rPr>
        <w:t xml:space="preserve"> </w:t>
      </w:r>
      <w:r>
        <w:t xml:space="preserve">предлагается</w:t>
      </w:r>
      <w:r>
        <w:rPr>
          <w:spacing w:val="-12"/>
        </w:rPr>
        <w:t xml:space="preserve"> </w:t>
      </w:r>
      <w:r>
        <w:t xml:space="preserve">родителям</w:t>
      </w:r>
      <w:r>
        <w:rPr>
          <w:spacing w:val="-12"/>
        </w:rPr>
        <w:t xml:space="preserve"> </w:t>
      </w:r>
      <w:r>
        <w:t xml:space="preserve">(законным</w:t>
      </w:r>
      <w:r>
        <w:rPr>
          <w:spacing w:val="-12"/>
        </w:rPr>
        <w:t xml:space="preserve"> </w:t>
      </w:r>
      <w:r>
        <w:t xml:space="preserve">представителям)</w:t>
      </w:r>
      <w:r>
        <w:rPr>
          <w:spacing w:val="-12"/>
        </w:rPr>
        <w:t xml:space="preserve"> </w:t>
      </w:r>
      <w:r>
        <w:t xml:space="preserve">будущих первоклассников на установочном родительском собрании.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260" w:right="3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432"/>
        <w:numPr>
          <w:ilvl w:val="1"/>
          <w:numId w:val="7"/>
        </w:numPr>
        <w:ind w:left="420" w:right="1132" w:firstLine="0"/>
        <w:jc w:val="both"/>
        <w:spacing w:lineRule="auto" w:line="240" w:after="0" w:before="78"/>
        <w:tabs>
          <w:tab w:val="left" w:pos="932" w:leader="none"/>
        </w:tabs>
        <w:rPr>
          <w:sz w:val="24"/>
        </w:rPr>
      </w:pPr>
      <w:r>
        <w:rPr>
          <w:sz w:val="24"/>
        </w:rPr>
        <w:t xml:space="preserve">Изменения в план вносятся в порядке, указанном в пункте 3.5 настоящего </w:t>
      </w:r>
      <w:r>
        <w:rPr>
          <w:spacing w:val="-2"/>
          <w:sz w:val="24"/>
        </w:rPr>
        <w:t xml:space="preserve">Положения.</w:t>
      </w:r>
      <w:r/>
    </w:p>
    <w:p>
      <w:pPr>
        <w:pStyle w:val="429"/>
        <w:jc w:val="left"/>
        <w:spacing w:before="10"/>
      </w:pPr>
      <w:r/>
      <w:r/>
    </w:p>
    <w:p>
      <w:pPr>
        <w:pStyle w:val="430"/>
        <w:numPr>
          <w:ilvl w:val="0"/>
          <w:numId w:val="7"/>
        </w:numPr>
        <w:ind w:left="2081" w:right="2815" w:firstLine="573"/>
        <w:jc w:val="left"/>
        <w:spacing w:lineRule="auto" w:line="240" w:after="0" w:before="0"/>
        <w:tabs>
          <w:tab w:val="left" w:pos="2895" w:leader="none"/>
        </w:tabs>
      </w:pPr>
      <w:r>
        <w:t xml:space="preserve">Порядок формирования и утверждения рабочих</w:t>
      </w:r>
      <w:r>
        <w:rPr>
          <w:spacing w:val="-12"/>
        </w:rPr>
        <w:t xml:space="preserve"> </w:t>
      </w:r>
      <w:r>
        <w:t xml:space="preserve">программ</w:t>
      </w:r>
      <w:r>
        <w:rPr>
          <w:spacing w:val="-13"/>
        </w:rPr>
        <w:t xml:space="preserve"> </w:t>
      </w:r>
      <w:r>
        <w:t xml:space="preserve">курсов</w:t>
      </w:r>
      <w:r>
        <w:rPr>
          <w:spacing w:val="-12"/>
        </w:rPr>
        <w:t xml:space="preserve"> </w:t>
      </w:r>
      <w:r>
        <w:t xml:space="preserve">внеурочной</w:t>
      </w:r>
      <w:r>
        <w:rPr>
          <w:spacing w:val="-11"/>
        </w:rPr>
        <w:t xml:space="preserve"> </w:t>
      </w:r>
      <w:r>
        <w:t xml:space="preserve">деятельности</w:t>
      </w:r>
      <w:r/>
    </w:p>
    <w:p>
      <w:pPr>
        <w:pStyle w:val="429"/>
        <w:jc w:val="left"/>
        <w:spacing w:before="3"/>
        <w:rPr>
          <w:b/>
        </w:rPr>
      </w:pPr>
      <w:r>
        <w:rPr>
          <w:b/>
        </w:rPr>
      </w:r>
      <w:r/>
    </w:p>
    <w:p>
      <w:pPr>
        <w:pStyle w:val="432"/>
        <w:numPr>
          <w:ilvl w:val="1"/>
          <w:numId w:val="7"/>
        </w:numPr>
        <w:ind w:left="420" w:right="1131" w:firstLine="0"/>
        <w:jc w:val="both"/>
        <w:spacing w:lineRule="auto" w:line="240" w:after="0" w:before="0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</w:t>
      </w:r>
      <w:r/>
    </w:p>
    <w:p>
      <w:pPr>
        <w:pStyle w:val="432"/>
        <w:numPr>
          <w:ilvl w:val="1"/>
          <w:numId w:val="7"/>
        </w:numPr>
        <w:ind w:left="839" w:right="0" w:hanging="421"/>
        <w:jc w:val="both"/>
        <w:spacing w:lineRule="auto" w:line="240" w:after="0" w:before="0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содержать:</w:t>
      </w:r>
      <w:r/>
    </w:p>
    <w:p>
      <w:pPr>
        <w:pStyle w:val="429"/>
        <w:jc w:val="left"/>
        <w:spacing w:before="4"/>
      </w:pPr>
      <w:r/>
      <w:r/>
    </w:p>
    <w:p>
      <w:pPr>
        <w:pStyle w:val="432"/>
        <w:numPr>
          <w:ilvl w:val="2"/>
          <w:numId w:val="7"/>
        </w:numPr>
        <w:ind w:left="420" w:right="1126" w:firstLine="0"/>
        <w:jc w:val="both"/>
        <w:spacing w:lineRule="auto" w:line="240" w:after="0" w:before="0"/>
        <w:tabs>
          <w:tab w:val="left" w:pos="1021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осваивают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НОО,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утвержденному приказом Минпросвещения от 31.05.2021 № 286, и ФГОС ООО, </w:t>
      </w:r>
      <w:r>
        <w:rPr>
          <w:sz w:val="24"/>
        </w:rPr>
        <w:t xml:space="preserve">утвержденному приказом Минпросвещения от 31.05.2021 № 287:</w:t>
      </w:r>
      <w:r/>
    </w:p>
    <w:p>
      <w:pPr>
        <w:pStyle w:val="429"/>
        <w:jc w:val="left"/>
        <w:spacing w:before="4"/>
      </w:pPr>
      <w:r/>
      <w:r/>
    </w:p>
    <w:p>
      <w:pPr>
        <w:pStyle w:val="432"/>
        <w:numPr>
          <w:ilvl w:val="3"/>
          <w:numId w:val="7"/>
        </w:numPr>
        <w:ind w:left="1139" w:right="0" w:hanging="301"/>
        <w:jc w:val="both"/>
        <w:spacing w:lineRule="auto" w:line="240" w:after="0" w:before="1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деятельности;</w:t>
      </w:r>
      <w:r/>
    </w:p>
    <w:p>
      <w:pPr>
        <w:pStyle w:val="432"/>
        <w:numPr>
          <w:ilvl w:val="3"/>
          <w:numId w:val="7"/>
        </w:numPr>
        <w:ind w:left="1139" w:right="0" w:hanging="301"/>
        <w:jc w:val="both"/>
        <w:spacing w:lineRule="auto" w:line="240" w:after="0" w:before="0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деятельности;</w:t>
      </w:r>
      <w:r/>
    </w:p>
    <w:p>
      <w:pPr>
        <w:pStyle w:val="432"/>
        <w:numPr>
          <w:ilvl w:val="3"/>
          <w:numId w:val="7"/>
        </w:numPr>
        <w:ind w:left="1200" w:right="1309" w:hanging="361"/>
        <w:jc w:val="both"/>
        <w:spacing w:lineRule="auto" w:line="240" w:after="0" w:before="73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</w:t>
      </w:r>
      <w:r>
        <w:rPr>
          <w:sz w:val="24"/>
        </w:rPr>
        <w:t xml:space="preserve">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</w:t>
      </w:r>
      <w:r>
        <w:rPr>
          <w:sz w:val="24"/>
        </w:rPr>
        <w:t xml:space="preserve">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r/>
    </w:p>
    <w:p>
      <w:pPr>
        <w:pStyle w:val="429"/>
        <w:jc w:val="left"/>
        <w:spacing w:before="5"/>
      </w:pPr>
      <w:r/>
      <w:r/>
    </w:p>
    <w:p>
      <w:pPr>
        <w:pStyle w:val="429"/>
        <w:ind w:left="420" w:right="1147"/>
      </w:pPr>
      <w:r>
        <w:t xml:space="preserve">Рабочие программы</w:t>
      </w:r>
      <w:r>
        <w:rPr>
          <w:spacing w:val="-7"/>
        </w:rPr>
        <w:t xml:space="preserve"> </w:t>
      </w:r>
      <w:r>
        <w:t xml:space="preserve">курсов внеурочной деятельности также должны содержать указание на форму проведения занятий.</w:t>
      </w:r>
      <w:r/>
    </w:p>
    <w:p>
      <w:pPr>
        <w:pStyle w:val="429"/>
        <w:jc w:val="left"/>
        <w:spacing w:before="4"/>
      </w:pPr>
      <w:r/>
      <w:r/>
    </w:p>
    <w:p>
      <w:pPr>
        <w:pStyle w:val="429"/>
        <w:ind w:left="420" w:right="1156"/>
      </w:pPr>
      <w:r>
        <w:t xml:space="preserve">Рабочие программы</w:t>
      </w:r>
      <w:r>
        <w:rPr>
          <w:spacing w:val="-7"/>
        </w:rPr>
        <w:t xml:space="preserve"> </w:t>
      </w:r>
      <w:r>
        <w:t xml:space="preserve">курсов</w:t>
      </w:r>
      <w:r>
        <w:rPr>
          <w:spacing w:val="-6"/>
        </w:rPr>
        <w:t xml:space="preserve"> </w:t>
      </w:r>
      <w:r>
        <w:t xml:space="preserve">внеурочной деятельности формируются с учетом рабочей программы воспитания.</w:t>
      </w:r>
      <w:r/>
    </w:p>
    <w:p>
      <w:pPr>
        <w:pStyle w:val="432"/>
        <w:numPr>
          <w:ilvl w:val="1"/>
          <w:numId w:val="7"/>
        </w:numPr>
        <w:ind w:left="420" w:right="1128" w:firstLine="0"/>
        <w:jc w:val="both"/>
        <w:spacing w:lineRule="auto" w:line="240" w:after="0" w:before="0"/>
        <w:tabs>
          <w:tab w:val="left" w:pos="848" w:leader="none"/>
        </w:tabs>
        <w:rPr>
          <w:sz w:val="24"/>
        </w:rPr>
      </w:pPr>
      <w:r>
        <w:rPr>
          <w:sz w:val="24"/>
        </w:rPr>
        <w:t xml:space="preserve">Программы курсов разрабатываются на основе требован</w:t>
      </w:r>
      <w:r>
        <w:rPr>
          <w:sz w:val="24"/>
        </w:rPr>
        <w:t xml:space="preserve">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</w:t>
      </w:r>
      <w:r>
        <w:rPr>
          <w:sz w:val="24"/>
        </w:rPr>
        <w:t xml:space="preserve">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  <w:r/>
    </w:p>
    <w:p>
      <w:pPr>
        <w:pStyle w:val="429"/>
        <w:jc w:val="left"/>
        <w:spacing w:before="3"/>
      </w:pPr>
      <w:r/>
      <w:r/>
    </w:p>
    <w:p>
      <w:pPr>
        <w:pStyle w:val="432"/>
        <w:numPr>
          <w:ilvl w:val="1"/>
          <w:numId w:val="7"/>
        </w:numPr>
        <w:ind w:left="420" w:right="1137" w:firstLine="0"/>
        <w:jc w:val="both"/>
        <w:spacing w:lineRule="auto" w:line="240" w:after="0" w:before="0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Срок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содержания плана внеурочной деятельности.</w:t>
      </w:r>
      <w:r/>
    </w:p>
    <w:p>
      <w:pPr>
        <w:pStyle w:val="429"/>
        <w:jc w:val="left"/>
        <w:spacing w:before="9"/>
        <w:rPr>
          <w:sz w:val="30"/>
        </w:rPr>
      </w:pPr>
      <w:r>
        <w:rPr>
          <w:sz w:val="30"/>
        </w:rPr>
      </w:r>
      <w:r/>
    </w:p>
    <w:p>
      <w:pPr>
        <w:pStyle w:val="432"/>
        <w:numPr>
          <w:ilvl w:val="1"/>
          <w:numId w:val="7"/>
        </w:numPr>
        <w:ind w:left="420" w:right="1132" w:firstLine="0"/>
        <w:jc w:val="both"/>
        <w:spacing w:lineRule="auto" w:line="240" w:after="0" w:before="0"/>
        <w:tabs>
          <w:tab w:val="left" w:pos="981" w:leader="none"/>
        </w:tabs>
        <w:rPr>
          <w:sz w:val="24"/>
        </w:rPr>
      </w:pPr>
      <w:r>
        <w:rPr>
          <w:sz w:val="24"/>
        </w:rPr>
        <w:t xml:space="preserve">Разработанный проект программы курса представляется на проверку и предварительное согласование заместителю директора по воспитательной работе.</w:t>
      </w:r>
      <w:r/>
    </w:p>
    <w:p>
      <w:pPr>
        <w:pStyle w:val="429"/>
        <w:jc w:val="left"/>
        <w:spacing w:before="5"/>
        <w:rPr>
          <w:sz w:val="30"/>
        </w:rPr>
      </w:pPr>
      <w:r>
        <w:rPr>
          <w:sz w:val="30"/>
        </w:rPr>
      </w:r>
      <w:r/>
    </w:p>
    <w:p>
      <w:pPr>
        <w:pStyle w:val="432"/>
        <w:numPr>
          <w:ilvl w:val="1"/>
          <w:numId w:val="7"/>
        </w:numPr>
        <w:ind w:left="420" w:right="1133" w:firstLine="0"/>
        <w:jc w:val="both"/>
        <w:spacing w:lineRule="auto" w:line="240" w:after="0" w:before="1"/>
        <w:tabs>
          <w:tab w:val="left" w:pos="981" w:leader="none"/>
        </w:tabs>
        <w:rPr>
          <w:sz w:val="24"/>
        </w:rPr>
      </w:pPr>
      <w:r>
        <w:rPr>
          <w:sz w:val="24"/>
        </w:rPr>
        <w:t xml:space="preserve"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предварительного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согласования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подлежит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согласованию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утверждению в составе основных образовательных программ общего образования.</w:t>
      </w:r>
      <w:r/>
    </w:p>
    <w:p>
      <w:pPr>
        <w:pStyle w:val="429"/>
        <w:jc w:val="left"/>
        <w:spacing w:before="4"/>
      </w:pPr>
      <w:r/>
      <w:r/>
    </w:p>
    <w:p>
      <w:pPr>
        <w:pStyle w:val="432"/>
        <w:numPr>
          <w:ilvl w:val="1"/>
          <w:numId w:val="7"/>
        </w:numPr>
        <w:ind w:left="420" w:right="1129" w:firstLine="0"/>
        <w:jc w:val="both"/>
        <w:spacing w:lineRule="auto" w:line="240" w:after="0" w:before="0"/>
        <w:tabs>
          <w:tab w:val="left" w:pos="1057" w:leader="none"/>
        </w:tabs>
        <w:rPr>
          <w:sz w:val="24"/>
        </w:rPr>
      </w:pPr>
      <w:r>
        <w:rPr>
          <w:sz w:val="24"/>
        </w:rPr>
        <w:t xml:space="preserve">Выполнение программы курса обеспечивает педагогический работник, осуществляющий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курса осуществляет заместитель директора по воспитательной работе.</w:t>
      </w:r>
      <w:r/>
    </w:p>
    <w:p>
      <w:pPr>
        <w:jc w:val="both"/>
        <w:spacing w:lineRule="auto" w:line="240" w:after="0"/>
        <w:rPr>
          <w:sz w:val="24"/>
        </w:rPr>
        <w:sectPr>
          <w:footnotePr/>
          <w:endnotePr/>
          <w:type w:val="nextPage"/>
          <w:pgSz w:w="11910" w:h="16840" w:orient="portrait"/>
          <w:pgMar w:top="1240" w:right="300" w:bottom="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p>
      <w:pPr>
        <w:pStyle w:val="430"/>
        <w:numPr>
          <w:ilvl w:val="0"/>
          <w:numId w:val="7"/>
        </w:numPr>
        <w:ind w:left="3369" w:right="0" w:hanging="241"/>
        <w:jc w:val="left"/>
        <w:spacing w:lineRule="auto" w:line="240" w:after="0" w:before="61"/>
        <w:tabs>
          <w:tab w:val="left" w:pos="3369" w:leader="none"/>
        </w:tabs>
      </w:pPr>
      <w:r>
        <w:t xml:space="preserve">Порядок</w:t>
      </w:r>
      <w:r>
        <w:rPr>
          <w:spacing w:val="-9"/>
        </w:rPr>
        <w:t xml:space="preserve"> </w:t>
      </w:r>
      <w:r>
        <w:t xml:space="preserve">организации</w:t>
      </w:r>
      <w:r>
        <w:rPr>
          <w:spacing w:val="-5"/>
        </w:rPr>
        <w:t xml:space="preserve"> </w:t>
      </w:r>
      <w:r>
        <w:rPr>
          <w:spacing w:val="-2"/>
        </w:rPr>
        <w:t xml:space="preserve">разовых</w:t>
      </w:r>
      <w:r/>
    </w:p>
    <w:p>
      <w:pPr>
        <w:ind w:left="1788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краткосрочных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мероприятий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внеурочной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 xml:space="preserve">деятельности</w:t>
      </w:r>
      <w:r/>
    </w:p>
    <w:p>
      <w:pPr>
        <w:pStyle w:val="429"/>
        <w:jc w:val="left"/>
        <w:spacing w:before="9"/>
        <w:rPr>
          <w:b/>
          <w:sz w:val="23"/>
        </w:rPr>
      </w:pPr>
      <w:r>
        <w:rPr>
          <w:b/>
          <w:sz w:val="23"/>
        </w:rPr>
      </w:r>
      <w:r/>
    </w:p>
    <w:p>
      <w:pPr>
        <w:pStyle w:val="432"/>
        <w:numPr>
          <w:ilvl w:val="1"/>
          <w:numId w:val="7"/>
        </w:numPr>
        <w:ind w:left="420" w:right="1131" w:firstLine="0"/>
        <w:jc w:val="both"/>
        <w:spacing w:lineRule="auto" w:line="240" w:after="0" w:before="0"/>
        <w:tabs>
          <w:tab w:val="left" w:pos="884" w:leader="none"/>
        </w:tabs>
        <w:rPr>
          <w:sz w:val="24"/>
        </w:rPr>
      </w:pPr>
      <w:r>
        <w:rPr>
          <w:sz w:val="24"/>
        </w:rPr>
        <w:t xml:space="preserve">Разовые и краткосрочные мероприятия организуют и реализуют педагогические работники, назначенные приказом директора школы.</w:t>
      </w:r>
      <w:r/>
    </w:p>
    <w:p>
      <w:pPr>
        <w:pStyle w:val="429"/>
        <w:jc w:val="left"/>
        <w:spacing w:before="5"/>
      </w:pPr>
      <w:r/>
      <w:r/>
    </w:p>
    <w:p>
      <w:pPr>
        <w:pStyle w:val="432"/>
        <w:numPr>
          <w:ilvl w:val="1"/>
          <w:numId w:val="7"/>
        </w:numPr>
        <w:ind w:left="420" w:right="1130" w:firstLine="0"/>
        <w:jc w:val="both"/>
        <w:spacing w:lineRule="auto" w:line="240" w:after="0" w:before="0"/>
        <w:tabs>
          <w:tab w:val="left" w:pos="1040" w:leader="none"/>
        </w:tabs>
        <w:rPr>
          <w:sz w:val="24"/>
        </w:rPr>
      </w:pPr>
      <w:r>
        <w:rPr>
          <w:sz w:val="24"/>
        </w:rPr>
        <w:t xml:space="preserve">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  <w:r/>
    </w:p>
    <w:p>
      <w:pPr>
        <w:pStyle w:val="429"/>
        <w:jc w:val="left"/>
        <w:spacing w:before="3"/>
      </w:pPr>
      <w:r/>
      <w:r/>
    </w:p>
    <w:p>
      <w:pPr>
        <w:pStyle w:val="432"/>
        <w:numPr>
          <w:ilvl w:val="1"/>
          <w:numId w:val="7"/>
        </w:numPr>
        <w:ind w:left="420" w:right="1132" w:firstLine="0"/>
        <w:jc w:val="both"/>
        <w:spacing w:lineRule="auto" w:line="240" w:after="0" w:before="0"/>
        <w:tabs>
          <w:tab w:val="left" w:pos="898" w:leader="none"/>
        </w:tabs>
        <w:rPr>
          <w:sz w:val="24"/>
        </w:rPr>
      </w:pPr>
      <w:r>
        <w:rPr>
          <w:sz w:val="24"/>
        </w:rPr>
        <w:t xml:space="preserve">Педагогический работник составляе</w:t>
      </w:r>
      <w:r>
        <w:rPr>
          <w:sz w:val="24"/>
        </w:rPr>
        <w:t xml:space="preserve">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  <w:r/>
    </w:p>
    <w:p>
      <w:pPr>
        <w:pStyle w:val="429"/>
        <w:jc w:val="left"/>
        <w:spacing w:before="4"/>
      </w:pPr>
      <w:r/>
      <w:r/>
    </w:p>
    <w:p>
      <w:pPr>
        <w:pStyle w:val="432"/>
        <w:numPr>
          <w:ilvl w:val="1"/>
          <w:numId w:val="7"/>
        </w:numPr>
        <w:ind w:left="420" w:right="1129" w:firstLine="0"/>
        <w:jc w:val="both"/>
        <w:spacing w:lineRule="auto" w:line="240" w:after="0" w:before="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Контроль реализации мероприятий осуществляет заместитель директора по воспитательной работе.</w:t>
      </w:r>
      <w:r/>
    </w:p>
    <w:p>
      <w:pPr>
        <w:pStyle w:val="429"/>
        <w:jc w:val="left"/>
        <w:spacing w:before="9"/>
      </w:pPr>
      <w:r/>
      <w:r/>
    </w:p>
    <w:p>
      <w:pPr>
        <w:pStyle w:val="430"/>
        <w:numPr>
          <w:ilvl w:val="0"/>
          <w:numId w:val="7"/>
        </w:numPr>
        <w:ind w:left="2527" w:right="0" w:hanging="241"/>
        <w:jc w:val="left"/>
        <w:spacing w:lineRule="auto" w:line="240" w:after="0" w:before="0"/>
        <w:tabs>
          <w:tab w:val="left" w:pos="2527" w:leader="none"/>
        </w:tabs>
      </w:pPr>
      <w:r>
        <w:t xml:space="preserve">Порядок</w:t>
      </w:r>
      <w:r>
        <w:rPr>
          <w:spacing w:val="-6"/>
        </w:rPr>
        <w:t xml:space="preserve"> </w:t>
      </w:r>
      <w:r>
        <w:t xml:space="preserve">участия</w:t>
      </w:r>
      <w:r>
        <w:rPr>
          <w:spacing w:val="-6"/>
        </w:rPr>
        <w:t xml:space="preserve"> </w:t>
      </w:r>
      <w:r>
        <w:t xml:space="preserve">во</w:t>
      </w:r>
      <w:r>
        <w:rPr>
          <w:spacing w:val="-8"/>
        </w:rPr>
        <w:t xml:space="preserve"> </w:t>
      </w:r>
      <w:r>
        <w:t xml:space="preserve">внеурочной</w:t>
      </w:r>
      <w:r>
        <w:rPr>
          <w:spacing w:val="-5"/>
        </w:rPr>
        <w:t xml:space="preserve"> </w:t>
      </w:r>
      <w:r>
        <w:rPr>
          <w:spacing w:val="-2"/>
        </w:rPr>
        <w:t xml:space="preserve">деятельности</w:t>
      </w:r>
      <w:r/>
    </w:p>
    <w:p>
      <w:pPr>
        <w:pStyle w:val="429"/>
        <w:jc w:val="left"/>
        <w:spacing w:before="9"/>
        <w:rPr>
          <w:b/>
          <w:sz w:val="23"/>
        </w:rPr>
      </w:pPr>
      <w:r>
        <w:rPr>
          <w:b/>
          <w:sz w:val="23"/>
        </w:rPr>
      </w:r>
      <w:r/>
    </w:p>
    <w:p>
      <w:pPr>
        <w:pStyle w:val="432"/>
        <w:numPr>
          <w:ilvl w:val="1"/>
          <w:numId w:val="7"/>
        </w:numPr>
        <w:ind w:left="420" w:right="1131" w:firstLine="0"/>
        <w:jc w:val="both"/>
        <w:spacing w:lineRule="auto" w:line="240" w:after="0" w:before="1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обязательным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обучающихся начального, основного и среднего общего образования.</w:t>
      </w:r>
      <w:r/>
    </w:p>
    <w:p>
      <w:pPr>
        <w:pStyle w:val="429"/>
        <w:jc w:val="left"/>
        <w:spacing w:before="5"/>
      </w:pPr>
      <w:r/>
      <w:r/>
    </w:p>
    <w:p>
      <w:pPr>
        <w:pStyle w:val="432"/>
        <w:numPr>
          <w:ilvl w:val="1"/>
          <w:numId w:val="7"/>
        </w:numPr>
        <w:ind w:left="420" w:right="1129" w:firstLine="0"/>
        <w:jc w:val="both"/>
        <w:spacing w:lineRule="auto" w:line="240" w:after="0" w:before="0"/>
        <w:tabs>
          <w:tab w:val="left" w:pos="925" w:leader="none"/>
        </w:tabs>
        <w:rPr>
          <w:sz w:val="24"/>
        </w:rPr>
      </w:pPr>
      <w:r>
        <w:rPr>
          <w:sz w:val="24"/>
        </w:rPr>
        <w:t xml:space="preserve">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возрастов,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пределах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уровняобразования. При наличии необходимых ресурсов возможно деление одного класса на группы.</w:t>
      </w:r>
      <w:r/>
    </w:p>
    <w:p>
      <w:pPr>
        <w:pStyle w:val="429"/>
        <w:jc w:val="left"/>
        <w:spacing w:before="3"/>
      </w:pPr>
      <w:r/>
      <w:r/>
    </w:p>
    <w:p>
      <w:pPr>
        <w:pStyle w:val="429"/>
        <w:ind w:left="420" w:right="1129"/>
      </w:pPr>
      <w:r>
        <w:t xml:space="preserve"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</w:t>
      </w:r>
      <w:r>
        <w:rPr>
          <w:spacing w:val="-12"/>
        </w:rPr>
        <w:t xml:space="preserve"> </w:t>
      </w:r>
      <w:r>
        <w:t xml:space="preserve">группы</w:t>
      </w:r>
      <w:r>
        <w:rPr>
          <w:spacing w:val="-14"/>
        </w:rPr>
        <w:t xml:space="preserve"> </w:t>
      </w:r>
      <w:r>
        <w:t xml:space="preserve">устанавливается</w:t>
      </w:r>
      <w:r>
        <w:rPr>
          <w:spacing w:val="-10"/>
        </w:rPr>
        <w:t xml:space="preserve"> </w:t>
      </w:r>
      <w:r>
        <w:t xml:space="preserve">содержанием</w:t>
      </w:r>
      <w:r>
        <w:rPr>
          <w:spacing w:val="-10"/>
        </w:rPr>
        <w:t xml:space="preserve"> </w:t>
      </w:r>
      <w:r>
        <w:t xml:space="preserve">программы</w:t>
      </w:r>
      <w:r>
        <w:rPr>
          <w:spacing w:val="-14"/>
        </w:rPr>
        <w:t xml:space="preserve"> </w:t>
      </w:r>
      <w:r>
        <w:t xml:space="preserve">курса.</w:t>
      </w:r>
      <w:r>
        <w:rPr>
          <w:spacing w:val="-13"/>
        </w:rPr>
        <w:t xml:space="preserve"> </w:t>
      </w:r>
      <w:r>
        <w:t xml:space="preserve">Формирование групп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5"/>
        </w:rPr>
        <w:t xml:space="preserve"> </w:t>
      </w:r>
      <w:r>
        <w:t xml:space="preserve">разовых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кратковременных</w:t>
      </w:r>
      <w:r>
        <w:rPr>
          <w:spacing w:val="-15"/>
        </w:rPr>
        <w:t xml:space="preserve"> </w:t>
      </w:r>
      <w:r>
        <w:t xml:space="preserve">мероприятий</w:t>
      </w:r>
      <w:r>
        <w:rPr>
          <w:spacing w:val="-15"/>
        </w:rPr>
        <w:t xml:space="preserve"> </w:t>
      </w:r>
      <w:r>
        <w:t xml:space="preserve">осуществляется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основании</w:t>
      </w:r>
      <w:r>
        <w:rPr>
          <w:spacing w:val="-15"/>
        </w:rPr>
        <w:t xml:space="preserve"> </w:t>
      </w:r>
      <w:r>
        <w:t xml:space="preserve">плана </w:t>
      </w:r>
      <w:r>
        <w:rPr>
          <w:spacing w:val="-2"/>
        </w:rPr>
        <w:t xml:space="preserve">мероприятия.</w:t>
      </w:r>
      <w:r/>
    </w:p>
    <w:p>
      <w:pPr>
        <w:pStyle w:val="429"/>
        <w:jc w:val="left"/>
        <w:spacing w:before="9"/>
        <w:rPr>
          <w:sz w:val="30"/>
        </w:rPr>
      </w:pPr>
      <w:r>
        <w:rPr>
          <w:sz w:val="30"/>
        </w:rPr>
      </w:r>
      <w:r/>
    </w:p>
    <w:p>
      <w:pPr>
        <w:pStyle w:val="432"/>
        <w:numPr>
          <w:ilvl w:val="1"/>
          <w:numId w:val="7"/>
        </w:numPr>
        <w:ind w:left="420" w:right="1134" w:firstLine="0"/>
        <w:jc w:val="both"/>
        <w:spacing w:lineRule="auto" w:line="240" w:after="0" w:before="1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Расписание занятий курсов внеурочной деятельности составляется в начале учебного года заместителем директора по учебно-воспитательной работе по представлению педагогических работников с у</w:t>
      </w:r>
      <w:r>
        <w:rPr>
          <w:sz w:val="24"/>
        </w:rPr>
        <w:t xml:space="preserve">четом установления наиболее благоприятного режима труда и отдыха обучающихся. Расписание утверждается приказом директора школы. Перенос занятий или изменение расписания производится только по согласованию с администрацией школы и оформляется документально.</w:t>
      </w:r>
      <w:r/>
    </w:p>
    <w:p>
      <w:pPr>
        <w:pStyle w:val="432"/>
        <w:numPr>
          <w:ilvl w:val="1"/>
          <w:numId w:val="7"/>
        </w:numPr>
        <w:ind w:left="420" w:right="1134" w:firstLine="0"/>
        <w:jc w:val="both"/>
        <w:spacing w:lineRule="auto" w:line="240" w:after="0" w:before="74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Учет занятости обучающихся внеурочной деятельностью осуществляется педагогическими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электронном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журнале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системе ИСОУ «Виртуальная школа»,  модуль «Внеурочная деятельность».</w:t>
      </w:r>
      <w:r/>
    </w:p>
    <w:p>
      <w:pPr>
        <w:pStyle w:val="429"/>
        <w:jc w:val="left"/>
        <w:spacing w:before="7"/>
        <w:rPr>
          <w:sz w:val="28"/>
        </w:rPr>
      </w:pPr>
      <w:r>
        <w:rPr>
          <w:sz w:val="28"/>
        </w:rPr>
      </w:r>
      <w:r/>
    </w:p>
    <w:p>
      <w:pPr>
        <w:pStyle w:val="430"/>
        <w:numPr>
          <w:ilvl w:val="0"/>
          <w:numId w:val="7"/>
        </w:numPr>
        <w:ind w:left="926" w:right="1673" w:firstLine="248"/>
        <w:jc w:val="left"/>
        <w:spacing w:lineRule="auto" w:line="240" w:after="0" w:before="0"/>
        <w:tabs>
          <w:tab w:val="left" w:pos="1416" w:leader="none"/>
        </w:tabs>
      </w:pPr>
      <w:r>
        <w:t xml:space="preserve">Особенности реализации мероприятий внеурочной деятельности с применением</w:t>
      </w:r>
      <w:r>
        <w:rPr>
          <w:spacing w:val="-12"/>
        </w:rPr>
        <w:t xml:space="preserve"> </w:t>
      </w:r>
      <w:r>
        <w:t xml:space="preserve">электронного</w:t>
      </w:r>
      <w:r>
        <w:rPr>
          <w:spacing w:val="-12"/>
        </w:rPr>
        <w:t xml:space="preserve"> </w:t>
      </w:r>
      <w:r>
        <w:t xml:space="preserve">обучения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дистанционных</w:t>
      </w:r>
      <w:r>
        <w:rPr>
          <w:spacing w:val="-13"/>
        </w:rPr>
        <w:t xml:space="preserve"> </w:t>
      </w:r>
      <w:r>
        <w:t xml:space="preserve">образовательных</w:t>
      </w:r>
      <w:r/>
    </w:p>
    <w:p>
      <w:pPr>
        <w:ind w:left="4312" w:right="0" w:firstLine="0"/>
        <w:jc w:val="left"/>
        <w:spacing w:before="2"/>
        <w:rPr>
          <w:b/>
          <w:sz w:val="24"/>
        </w:rPr>
      </w:pPr>
      <w:r>
        <w:rPr>
          <w:b/>
          <w:spacing w:val="-2"/>
          <w:sz w:val="24"/>
        </w:rPr>
        <w:t xml:space="preserve">технологий</w:t>
      </w:r>
      <w:r/>
    </w:p>
    <w:p>
      <w:pPr>
        <w:pStyle w:val="429"/>
        <w:jc w:val="left"/>
        <w:spacing w:before="6"/>
        <w:rPr>
          <w:b/>
          <w:sz w:val="23"/>
        </w:rPr>
      </w:pPr>
      <w:r>
        <w:rPr>
          <w:b/>
          <w:sz w:val="23"/>
        </w:rPr>
      </w:r>
      <w:r/>
    </w:p>
    <w:p>
      <w:pPr>
        <w:pStyle w:val="432"/>
        <w:numPr>
          <w:ilvl w:val="1"/>
          <w:numId w:val="7"/>
        </w:numPr>
        <w:ind w:left="420" w:right="1133" w:firstLine="0"/>
        <w:jc w:val="both"/>
        <w:spacing w:lineRule="auto" w:line="240" w:after="0" w:before="0"/>
        <w:tabs>
          <w:tab w:val="left" w:pos="877" w:leader="none"/>
        </w:tabs>
        <w:rPr>
          <w:sz w:val="24"/>
        </w:rPr>
      </w:pPr>
      <w:r>
        <w:rPr>
          <w:sz w:val="24"/>
        </w:rPr>
        <w:t xml:space="preserve">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</w:t>
      </w:r>
      <w:r>
        <w:rPr>
          <w:spacing w:val="-2"/>
          <w:sz w:val="24"/>
        </w:rPr>
        <w:t xml:space="preserve">использованием:</w:t>
      </w:r>
      <w:r/>
    </w:p>
    <w:p>
      <w:pPr>
        <w:pStyle w:val="429"/>
        <w:jc w:val="left"/>
        <w:spacing w:before="5"/>
      </w:pPr>
      <w:r/>
      <w:r/>
    </w:p>
    <w:p>
      <w:pPr>
        <w:pStyle w:val="432"/>
        <w:numPr>
          <w:ilvl w:val="0"/>
          <w:numId w:val="3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дистанционных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технологий;</w:t>
      </w:r>
      <w:r/>
    </w:p>
    <w:p>
      <w:pPr>
        <w:pStyle w:val="432"/>
        <w:numPr>
          <w:ilvl w:val="0"/>
          <w:numId w:val="3"/>
        </w:numPr>
        <w:ind w:left="1140" w:right="0" w:hanging="302"/>
        <w:jc w:val="left"/>
        <w:spacing w:lineRule="auto" w:line="240" w:after="0" w:before="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электронного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обучения;</w:t>
      </w:r>
      <w:r/>
    </w:p>
    <w:p>
      <w:pPr>
        <w:jc w:val="left"/>
        <w:spacing w:lineRule="auto" w:line="240" w:after="0"/>
        <w:rPr>
          <w:sz w:val="24"/>
        </w:rPr>
        <w:sectPr>
          <w:footnotePr/>
          <w:endnotePr/>
          <w:type w:val="nextPage"/>
          <w:pgSz w:w="11910" w:h="16840" w:orient="portrait"/>
          <w:pgMar w:top="1260" w:right="300" w:bottom="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p>
      <w:pPr>
        <w:pStyle w:val="432"/>
        <w:numPr>
          <w:ilvl w:val="0"/>
          <w:numId w:val="3"/>
        </w:numPr>
        <w:ind w:left="1200" w:right="1309" w:hanging="361"/>
        <w:jc w:val="both"/>
        <w:spacing w:lineRule="auto" w:line="240" w:after="0" w:before="78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об</w:t>
      </w:r>
      <w:r>
        <w:rPr>
          <w:sz w:val="24"/>
        </w:rPr>
        <w:t xml:space="preserve">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</w:t>
      </w:r>
      <w:r>
        <w:rPr>
          <w:spacing w:val="-2"/>
          <w:sz w:val="24"/>
        </w:rPr>
        <w:t xml:space="preserve">издания).</w:t>
      </w:r>
      <w:r/>
    </w:p>
    <w:p>
      <w:pPr>
        <w:pStyle w:val="429"/>
        <w:jc w:val="left"/>
        <w:spacing w:before="6"/>
      </w:pPr>
      <w:r/>
      <w:r/>
    </w:p>
    <w:p>
      <w:pPr>
        <w:pStyle w:val="432"/>
        <w:numPr>
          <w:ilvl w:val="1"/>
          <w:numId w:val="7"/>
        </w:numPr>
        <w:ind w:left="420" w:right="1129" w:firstLine="0"/>
        <w:jc w:val="both"/>
        <w:spacing w:lineRule="auto" w:line="240" w:after="0" w:before="0"/>
        <w:tabs>
          <w:tab w:val="left" w:pos="942" w:leader="none"/>
        </w:tabs>
        <w:rPr>
          <w:sz w:val="24"/>
        </w:rPr>
      </w:pPr>
      <w:r>
        <w:rPr>
          <w:sz w:val="24"/>
        </w:rPr>
        <w:t xml:space="preserve">В рамках курсов внеурочной деятельности школа вправе организовывать в дистанционном режиме:</w:t>
      </w:r>
      <w:r/>
    </w:p>
    <w:p>
      <w:pPr>
        <w:pStyle w:val="429"/>
        <w:jc w:val="left"/>
        <w:spacing w:before="2"/>
      </w:pPr>
      <w:r/>
      <w:r/>
    </w:p>
    <w:p>
      <w:pPr>
        <w:pStyle w:val="432"/>
        <w:numPr>
          <w:ilvl w:val="0"/>
          <w:numId w:val="2"/>
        </w:numPr>
        <w:ind w:left="1139" w:right="0" w:hanging="301"/>
        <w:jc w:val="both"/>
        <w:spacing w:lineRule="auto" w:line="240" w:after="0" w:before="0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обучающихся;</w:t>
      </w:r>
      <w:r/>
    </w:p>
    <w:p>
      <w:pPr>
        <w:pStyle w:val="432"/>
        <w:numPr>
          <w:ilvl w:val="0"/>
          <w:numId w:val="2"/>
        </w:numPr>
        <w:ind w:left="1139" w:right="0" w:hanging="301"/>
        <w:jc w:val="both"/>
        <w:spacing w:lineRule="auto" w:line="240" w:after="0" w:before="0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обществ;</w:t>
      </w:r>
      <w:r/>
    </w:p>
    <w:p>
      <w:pPr>
        <w:pStyle w:val="432"/>
        <w:numPr>
          <w:ilvl w:val="0"/>
          <w:numId w:val="2"/>
        </w:numPr>
        <w:ind w:left="1200" w:right="1310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просмотр с последующим обсуждением записей кинокартин, спектаклей, </w:t>
      </w:r>
      <w:r>
        <w:rPr>
          <w:spacing w:val="-2"/>
          <w:sz w:val="24"/>
        </w:rPr>
        <w:t xml:space="preserve">концертов;</w:t>
      </w:r>
      <w:r/>
    </w:p>
    <w:p>
      <w:pPr>
        <w:pStyle w:val="432"/>
        <w:numPr>
          <w:ilvl w:val="0"/>
          <w:numId w:val="2"/>
        </w:numPr>
        <w:ind w:left="1139" w:right="0" w:hanging="301"/>
        <w:jc w:val="both"/>
        <w:spacing w:lineRule="auto" w:line="240" w:after="0" w:before="0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виртуальных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экспозиций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музеев,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выставок,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мастер-</w:t>
      </w:r>
      <w:r>
        <w:rPr>
          <w:spacing w:val="-2"/>
          <w:sz w:val="24"/>
        </w:rPr>
        <w:t xml:space="preserve">классов;</w:t>
      </w:r>
      <w:r/>
    </w:p>
    <w:p>
      <w:pPr>
        <w:pStyle w:val="432"/>
        <w:numPr>
          <w:ilvl w:val="0"/>
          <w:numId w:val="2"/>
        </w:numPr>
        <w:ind w:left="1200" w:right="1311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общение со специалистами в сфере профессионального самоопределения и карьерного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консультирования,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представителями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работодателей,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сотрудниками научных организаций;</w:t>
      </w:r>
      <w:r/>
    </w:p>
    <w:p>
      <w:pPr>
        <w:pStyle w:val="432"/>
        <w:numPr>
          <w:ilvl w:val="0"/>
          <w:numId w:val="2"/>
        </w:numPr>
        <w:ind w:left="1200" w:right="1313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просмотр видеолекций и образовательных сюжетов о современных достижениях науки и технологий;</w:t>
      </w:r>
      <w:r/>
    </w:p>
    <w:p>
      <w:pPr>
        <w:pStyle w:val="432"/>
        <w:numPr>
          <w:ilvl w:val="0"/>
          <w:numId w:val="2"/>
        </w:numPr>
        <w:ind w:left="1200" w:right="1311" w:hanging="361"/>
        <w:jc w:val="both"/>
        <w:spacing w:lineRule="auto" w:line="240" w:after="0" w:before="2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оздоровительные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спортивные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мероприятия,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физические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разминки и гимнастику, занятия с тренерами и спортсменами;</w:t>
      </w:r>
      <w:r/>
    </w:p>
    <w:p>
      <w:pPr>
        <w:pStyle w:val="432"/>
        <w:numPr>
          <w:ilvl w:val="0"/>
          <w:numId w:val="2"/>
        </w:numPr>
        <w:ind w:left="1200" w:right="1311" w:hanging="361"/>
        <w:jc w:val="both"/>
        <w:spacing w:lineRule="auto" w:line="240" w:after="0" w:before="73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мастер-классы,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развивающие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занятия,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консультации,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тренировки,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  <w:r/>
    </w:p>
    <w:p>
      <w:pPr>
        <w:pStyle w:val="429"/>
        <w:jc w:val="left"/>
        <w:spacing w:before="5"/>
      </w:pPr>
      <w:r/>
      <w:r/>
    </w:p>
    <w:p>
      <w:pPr>
        <w:pStyle w:val="432"/>
        <w:numPr>
          <w:ilvl w:val="1"/>
          <w:numId w:val="7"/>
        </w:numPr>
        <w:ind w:left="420" w:right="1130" w:firstLine="0"/>
        <w:jc w:val="both"/>
        <w:spacing w:lineRule="auto" w:line="240" w:after="0" w:before="0"/>
        <w:tabs>
          <w:tab w:val="left" w:pos="1018" w:leader="none"/>
        </w:tabs>
        <w:rPr>
          <w:sz w:val="24"/>
        </w:rPr>
      </w:pPr>
      <w:r>
        <w:rPr>
          <w:sz w:val="24"/>
        </w:rPr>
        <w:t xml:space="preserve">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обучающимися,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дистанционных </w:t>
      </w:r>
      <w:r>
        <w:rPr>
          <w:spacing w:val="-2"/>
          <w:sz w:val="24"/>
        </w:rPr>
        <w:t xml:space="preserve">технологий.</w:t>
      </w:r>
      <w:r/>
    </w:p>
    <w:p>
      <w:pPr>
        <w:pStyle w:val="429"/>
        <w:jc w:val="left"/>
        <w:spacing w:before="3"/>
      </w:pPr>
      <w:r/>
      <w:r/>
    </w:p>
    <w:p>
      <w:pPr>
        <w:pStyle w:val="432"/>
        <w:numPr>
          <w:ilvl w:val="1"/>
          <w:numId w:val="7"/>
        </w:numPr>
        <w:ind w:left="420" w:right="1136" w:firstLine="0"/>
        <w:jc w:val="both"/>
        <w:spacing w:lineRule="auto" w:line="240" w:after="0" w:before="0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Для реализации курсов внеурочной деятельности с применением дистанционных образовательных технологий школа:</w:t>
      </w:r>
      <w:r/>
    </w:p>
    <w:p>
      <w:pPr>
        <w:pStyle w:val="429"/>
        <w:jc w:val="left"/>
        <w:spacing w:before="6"/>
      </w:pPr>
      <w:r/>
      <w:r/>
    </w:p>
    <w:p>
      <w:pPr>
        <w:pStyle w:val="432"/>
        <w:numPr>
          <w:ilvl w:val="0"/>
          <w:numId w:val="1"/>
        </w:numPr>
        <w:ind w:left="1200" w:right="1309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своевреме</w:t>
      </w:r>
      <w:r>
        <w:rPr>
          <w:sz w:val="24"/>
        </w:rPr>
        <w:t xml:space="preserve">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</w:t>
      </w:r>
      <w:r>
        <w:rPr>
          <w:sz w:val="24"/>
        </w:rPr>
        <w:t xml:space="preserve">и ресурсов, список рекомендованных сайтов и ресурсов; разъясняет формы добровольного представления результатов и достижений;</w:t>
      </w:r>
      <w:r/>
    </w:p>
    <w:p>
      <w:pPr>
        <w:pStyle w:val="432"/>
        <w:numPr>
          <w:ilvl w:val="0"/>
          <w:numId w:val="1"/>
        </w:numPr>
        <w:ind w:left="1200" w:right="1309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ведет учет участия обучающихся в активностях, проводимых по программам курсов внеурочной деятельности;</w:t>
      </w:r>
      <w:r/>
    </w:p>
    <w:p>
      <w:pPr>
        <w:pStyle w:val="432"/>
        <w:numPr>
          <w:ilvl w:val="0"/>
          <w:numId w:val="1"/>
        </w:numPr>
        <w:ind w:left="1200" w:right="1308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обеспечивает возможность получения индивидуальных консультаций по запросам обучающихся и их родителей (законных представителей);</w:t>
      </w:r>
      <w:r/>
    </w:p>
    <w:p>
      <w:pPr>
        <w:pStyle w:val="432"/>
        <w:numPr>
          <w:ilvl w:val="0"/>
          <w:numId w:val="1"/>
        </w:numPr>
        <w:ind w:left="1200" w:right="1314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 </w:t>
      </w:r>
      <w:r>
        <w:rPr>
          <w:spacing w:val="-2"/>
          <w:sz w:val="24"/>
        </w:rPr>
        <w:t xml:space="preserve">обучающихся;</w:t>
      </w:r>
      <w:r/>
    </w:p>
    <w:p>
      <w:pPr>
        <w:pStyle w:val="432"/>
        <w:numPr>
          <w:ilvl w:val="0"/>
          <w:numId w:val="1"/>
        </w:numPr>
        <w:ind w:left="1200" w:right="1313" w:hanging="361"/>
        <w:jc w:val="both"/>
        <w:spacing w:lineRule="auto" w:line="240" w:after="0" w:before="1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оперативно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информирует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изменениях расписания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мероприятиям,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режиме реального времени;</w:t>
      </w:r>
      <w:r/>
    </w:p>
    <w:p>
      <w:pPr>
        <w:pStyle w:val="432"/>
        <w:numPr>
          <w:ilvl w:val="0"/>
          <w:numId w:val="1"/>
        </w:numPr>
        <w:ind w:left="1200" w:right="1313" w:hanging="361"/>
        <w:jc w:val="both"/>
        <w:spacing w:lineRule="auto" w:line="240" w:after="0" w:before="0"/>
        <w:tabs>
          <w:tab w:val="left" w:pos="1140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  <w:r/>
    </w:p>
    <w:p>
      <w:pPr>
        <w:jc w:val="both"/>
        <w:spacing w:lineRule="auto" w:line="240" w:after="0"/>
        <w:rPr>
          <w:sz w:val="24"/>
        </w:rPr>
        <w:sectPr>
          <w:footnotePr/>
          <w:endnotePr/>
          <w:type w:val="nextPage"/>
          <w:pgSz w:w="11910" w:h="16840" w:orient="portrait"/>
          <w:pgMar w:top="1240" w:right="3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p>
      <w:pPr>
        <w:pStyle w:val="430"/>
        <w:numPr>
          <w:ilvl w:val="0"/>
          <w:numId w:val="7"/>
        </w:numPr>
        <w:ind w:left="3533" w:right="0" w:hanging="241"/>
        <w:jc w:val="left"/>
        <w:spacing w:lineRule="auto" w:line="240" w:after="0" w:before="61"/>
        <w:tabs>
          <w:tab w:val="left" w:pos="3533" w:leader="none"/>
        </w:tabs>
      </w:pPr>
      <w:r>
        <w:t xml:space="preserve">Промежуточная</w:t>
      </w:r>
      <w:r>
        <w:rPr>
          <w:spacing w:val="-4"/>
        </w:rPr>
        <w:t xml:space="preserve"> </w:t>
      </w:r>
      <w:r>
        <w:rPr>
          <w:spacing w:val="-2"/>
        </w:rPr>
        <w:t xml:space="preserve">аттестация</w:t>
      </w:r>
      <w:r/>
    </w:p>
    <w:p>
      <w:pPr>
        <w:pStyle w:val="429"/>
        <w:jc w:val="left"/>
        <w:spacing w:before="9"/>
        <w:rPr>
          <w:b/>
          <w:sz w:val="23"/>
        </w:rPr>
      </w:pPr>
      <w:r>
        <w:rPr>
          <w:b/>
          <w:sz w:val="23"/>
        </w:rPr>
      </w:r>
      <w:r/>
    </w:p>
    <w:p>
      <w:pPr>
        <w:pStyle w:val="429"/>
        <w:ind w:left="420" w:right="1129" w:firstLine="300"/>
      </w:pPr>
      <w:r>
        <w:t xml:space="preserve">Освоение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планом внеурочной деятельности и программой курса внеурочной </w:t>
      </w:r>
      <w:r>
        <w:rPr>
          <w:spacing w:val="-2"/>
        </w:rPr>
        <w:t xml:space="preserve">деятельности.</w:t>
      </w:r>
      <w:r/>
    </w:p>
    <w:sectPr>
      <w:footnotePr/>
      <w:endnotePr/>
      <w:type w:val="nextPage"/>
      <w:pgSz w:w="11910" w:h="16840" w:orient="portrait"/>
      <w:pgMar w:top="1260" w:right="30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00" w:hanging="302"/>
      </w:pPr>
      <w:rPr>
        <w:rFonts w:ascii="Symbol" w:hAnsi="Symbol" w:cs="Symbol" w:eastAsia="Symbol" w:hint="default"/>
        <w:b w:val="false"/>
        <w:bCs w:val="false"/>
        <w:i w:val="false"/>
        <w:iCs w:val="false"/>
        <w:spacing w:val="0"/>
        <w:sz w:val="20"/>
        <w:szCs w:val="20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2139" w:hanging="302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078" w:hanging="30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017" w:hanging="30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956" w:hanging="30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895" w:hanging="30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834" w:hanging="30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773" w:hanging="30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712" w:hanging="302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00" w:hanging="302"/>
      </w:pPr>
      <w:rPr>
        <w:rFonts w:ascii="Symbol" w:hAnsi="Symbol" w:cs="Symbol" w:eastAsia="Symbol" w:hint="default"/>
        <w:b w:val="false"/>
        <w:bCs w:val="false"/>
        <w:i w:val="false"/>
        <w:iCs w:val="false"/>
        <w:spacing w:val="0"/>
        <w:sz w:val="20"/>
        <w:szCs w:val="20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2139" w:hanging="302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078" w:hanging="30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017" w:hanging="30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956" w:hanging="30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895" w:hanging="30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834" w:hanging="30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773" w:hanging="30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712" w:hanging="302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00" w:hanging="302"/>
      </w:pPr>
      <w:rPr>
        <w:rFonts w:ascii="Symbol" w:hAnsi="Symbol" w:cs="Symbol" w:eastAsia="Symbol" w:hint="default"/>
        <w:b w:val="false"/>
        <w:bCs w:val="false"/>
        <w:i w:val="false"/>
        <w:iCs w:val="false"/>
        <w:spacing w:val="0"/>
        <w:sz w:val="20"/>
        <w:szCs w:val="20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2139" w:hanging="302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078" w:hanging="30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017" w:hanging="30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956" w:hanging="30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895" w:hanging="30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834" w:hanging="30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773" w:hanging="30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712" w:hanging="302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00" w:hanging="302"/>
      </w:pPr>
      <w:rPr>
        <w:rFonts w:ascii="Symbol" w:hAnsi="Symbol" w:cs="Symbol" w:eastAsia="Symbol" w:hint="default"/>
        <w:b w:val="false"/>
        <w:bCs w:val="false"/>
        <w:i w:val="false"/>
        <w:iCs w:val="false"/>
        <w:spacing w:val="0"/>
        <w:sz w:val="20"/>
        <w:szCs w:val="20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2139" w:hanging="302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078" w:hanging="30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017" w:hanging="30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956" w:hanging="30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895" w:hanging="30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834" w:hanging="30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773" w:hanging="30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712" w:hanging="302"/>
      </w:pPr>
      <w:rPr>
        <w:rFonts w:hint="default"/>
        <w:lang w:val="ru-RU" w:bidi="ar-SA" w:eastAsia="en-US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00" w:hanging="302"/>
      </w:pPr>
      <w:rPr>
        <w:rFonts w:ascii="Symbol" w:hAnsi="Symbol" w:cs="Symbol" w:eastAsia="Symbol" w:hint="default"/>
        <w:b w:val="false"/>
        <w:bCs w:val="false"/>
        <w:i w:val="false"/>
        <w:iCs w:val="false"/>
        <w:spacing w:val="0"/>
        <w:sz w:val="20"/>
        <w:szCs w:val="20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2139" w:hanging="302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078" w:hanging="30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017" w:hanging="30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956" w:hanging="30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895" w:hanging="30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834" w:hanging="30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773" w:hanging="30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712" w:hanging="302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00" w:hanging="302"/>
      </w:pPr>
      <w:rPr>
        <w:rFonts w:ascii="Symbol" w:hAnsi="Symbol" w:cs="Symbol" w:eastAsia="Symbol" w:hint="default"/>
        <w:b w:val="false"/>
        <w:bCs w:val="false"/>
        <w:i w:val="false"/>
        <w:iCs w:val="false"/>
        <w:spacing w:val="0"/>
        <w:sz w:val="20"/>
        <w:szCs w:val="20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2139" w:hanging="302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078" w:hanging="30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017" w:hanging="30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956" w:hanging="30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895" w:hanging="30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834" w:hanging="30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773" w:hanging="30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712" w:hanging="302"/>
      </w:pPr>
      <w:rPr>
        <w:rFonts w:hint="default"/>
        <w:lang w:val="ru-RU" w:bidi="ar-SA" w:eastAsia="en-U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8" w:hanging="242"/>
        <w:jc w:val="right"/>
      </w:pPr>
      <w:rPr>
        <w:rFonts w:ascii="Times New Roman" w:hAnsi="Times New Roman" w:cs="Times New Roman" w:eastAsia="Times New Roman" w:hint="default"/>
        <w:b/>
        <w:bCs/>
        <w:i w:val="false"/>
        <w:iCs w:val="false"/>
        <w:spacing w:val="0"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12"/>
        <w:jc w:val="left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4"/>
        <w:szCs w:val="24"/>
        <w:lang w:val="ru-RU" w:bidi="ar-SA"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20" w:hanging="603"/>
        <w:jc w:val="left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4"/>
        <w:szCs w:val="24"/>
        <w:lang w:val="ru-RU" w:bidi="ar-SA" w:eastAsia="en-US"/>
      </w:rPr>
    </w:lvl>
    <w:lvl w:ilvl="3">
      <w:start w:val="0"/>
      <w:numFmt w:val="bullet"/>
      <w:isLgl w:val="false"/>
      <w:suff w:val="tab"/>
      <w:lvlText w:val=""/>
      <w:lvlJc w:val="left"/>
      <w:pPr>
        <w:ind w:left="1140" w:hanging="302"/>
      </w:pPr>
      <w:rPr>
        <w:rFonts w:ascii="Symbol" w:hAnsi="Symbol" w:cs="Symbol" w:eastAsia="Symbol" w:hint="default"/>
        <w:b w:val="false"/>
        <w:bCs w:val="false"/>
        <w:i w:val="false"/>
        <w:iCs w:val="false"/>
        <w:spacing w:val="0"/>
        <w:sz w:val="20"/>
        <w:szCs w:val="20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040" w:hanging="30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131" w:hanging="30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223" w:hanging="30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315" w:hanging="30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406" w:hanging="302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25"/>
    <w:link w:val="43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28"/>
    <w:next w:val="42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2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28"/>
    <w:next w:val="42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2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28"/>
    <w:next w:val="42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2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28"/>
    <w:next w:val="42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2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28"/>
    <w:next w:val="42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2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28"/>
    <w:next w:val="42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2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28"/>
    <w:next w:val="42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2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28"/>
    <w:next w:val="42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25"/>
    <w:link w:val="27"/>
    <w:uiPriority w:val="9"/>
    <w:rPr>
      <w:rFonts w:ascii="Arial" w:hAnsi="Arial" w:cs="Arial" w:eastAsia="Arial"/>
      <w:i/>
      <w:iCs/>
      <w:sz w:val="21"/>
      <w:szCs w:val="21"/>
    </w:r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425"/>
    <w:link w:val="431"/>
    <w:uiPriority w:val="10"/>
    <w:rPr>
      <w:sz w:val="48"/>
      <w:szCs w:val="48"/>
    </w:rPr>
  </w:style>
  <w:style w:type="paragraph" w:styleId="34">
    <w:name w:val="Subtitle"/>
    <w:basedOn w:val="428"/>
    <w:next w:val="42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25"/>
    <w:link w:val="34"/>
    <w:uiPriority w:val="11"/>
    <w:rPr>
      <w:sz w:val="24"/>
      <w:szCs w:val="24"/>
    </w:rPr>
  </w:style>
  <w:style w:type="paragraph" w:styleId="36">
    <w:name w:val="Quote"/>
    <w:basedOn w:val="428"/>
    <w:next w:val="42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28"/>
    <w:next w:val="42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2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25"/>
    <w:link w:val="40"/>
    <w:uiPriority w:val="99"/>
  </w:style>
  <w:style w:type="paragraph" w:styleId="42">
    <w:name w:val="Footer"/>
    <w:basedOn w:val="42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25"/>
    <w:link w:val="42"/>
    <w:uiPriority w:val="99"/>
  </w:style>
  <w:style w:type="paragraph" w:styleId="44">
    <w:name w:val="Caption"/>
    <w:basedOn w:val="428"/>
    <w:next w:val="42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2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25"/>
    <w:uiPriority w:val="99"/>
    <w:unhideWhenUsed/>
    <w:rPr>
      <w:vertAlign w:val="superscript"/>
    </w:rPr>
  </w:style>
  <w:style w:type="paragraph" w:styleId="176">
    <w:name w:val="endnote text"/>
    <w:basedOn w:val="42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25"/>
    <w:uiPriority w:val="99"/>
    <w:semiHidden/>
    <w:unhideWhenUsed/>
    <w:rPr>
      <w:vertAlign w:val="superscript"/>
    </w:rPr>
  </w:style>
  <w:style w:type="paragraph" w:styleId="179">
    <w:name w:val="toc 1"/>
    <w:basedOn w:val="428"/>
    <w:next w:val="42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28"/>
    <w:next w:val="42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28"/>
    <w:next w:val="42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28"/>
    <w:next w:val="42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28"/>
    <w:next w:val="42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28"/>
    <w:next w:val="42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28"/>
    <w:next w:val="42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28"/>
    <w:next w:val="42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28"/>
    <w:next w:val="42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character" w:styleId="425" w:default="1">
    <w:name w:val="Default Paragraph Font"/>
    <w:uiPriority w:val="1"/>
    <w:semiHidden/>
    <w:unhideWhenUsed/>
  </w:style>
  <w:style w:type="table" w:styleId="426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427" w:default="1">
    <w:name w:val="No List"/>
    <w:uiPriority w:val="99"/>
    <w:semiHidden/>
    <w:unhideWhenUsed/>
  </w:style>
  <w:style w:type="paragraph" w:styleId="428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429">
    <w:name w:val="Body Text"/>
    <w:basedOn w:val="428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jc w:val="both"/>
    </w:pPr>
  </w:style>
  <w:style w:type="paragraph" w:styleId="430">
    <w:name w:val="Heading 1"/>
    <w:basedOn w:val="428"/>
    <w:qFormat/>
    <w:uiPriority w:val="1"/>
    <w:rPr>
      <w:rFonts w:ascii="Times New Roman" w:hAnsi="Times New Roman" w:cs="Times New Roman" w:eastAsia="Times New Roman"/>
      <w:b/>
      <w:bCs/>
      <w:sz w:val="24"/>
      <w:szCs w:val="24"/>
      <w:lang w:val="ru-RU" w:bidi="ar-SA" w:eastAsia="en-US"/>
    </w:rPr>
    <w:pPr>
      <w:ind w:left="926" w:hanging="241"/>
      <w:outlineLvl w:val="1"/>
    </w:pPr>
  </w:style>
  <w:style w:type="paragraph" w:styleId="431">
    <w:name w:val="Title"/>
    <w:basedOn w:val="428"/>
    <w:qFormat/>
    <w:uiPriority w:val="1"/>
    <w:rPr>
      <w:rFonts w:ascii="Times New Roman" w:hAnsi="Times New Roman" w:cs="Times New Roman" w:eastAsia="Times New Roman"/>
      <w:b/>
      <w:bCs/>
      <w:sz w:val="28"/>
      <w:szCs w:val="28"/>
      <w:lang w:val="ru-RU" w:bidi="ar-SA" w:eastAsia="en-US"/>
    </w:rPr>
    <w:pPr>
      <w:ind w:left="3179" w:right="1906" w:firstLine="560"/>
      <w:spacing w:before="209"/>
    </w:pPr>
  </w:style>
  <w:style w:type="paragraph" w:styleId="432">
    <w:name w:val="List Paragraph"/>
    <w:basedOn w:val="428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420" w:hanging="361"/>
      <w:jc w:val="both"/>
    </w:pPr>
  </w:style>
  <w:style w:type="paragraph" w:styleId="433">
    <w:name w:val="Table Paragraph"/>
    <w:basedOn w:val="428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5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внеурочной деятельности учащихся</dc:title>
  <dc:subject>Положение об организации внеурочной деятельности учащихся</dc:subject>
  <dc:creator>ГБОУ СОШ пос. Комсомольский</dc:creator>
  <cp:keywords>Положение об организации внеурочной деятельности учащихся</cp:keywords>
  <cp:revision>1</cp:revision>
  <dcterms:created xsi:type="dcterms:W3CDTF">2023-06-19T07:05:32Z</dcterms:created>
  <dcterms:modified xsi:type="dcterms:W3CDTF">2023-06-19T07:24:25Z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  <property fmtid="{D5CDD505-2E9C-101B-9397-08002B2CF9AE}" pid="5" name="Producer">
    <vt:lpwstr>Microsoft® Word 2016</vt:lpwstr>
  </property>
</Properties>
</file>