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8A" w:rsidRPr="0052643B" w:rsidRDefault="00B9638A" w:rsidP="00B9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43B">
        <w:rPr>
          <w:rFonts w:ascii="Times New Roman" w:hAnsi="Times New Roman"/>
          <w:sz w:val="28"/>
          <w:szCs w:val="28"/>
        </w:rPr>
        <w:t xml:space="preserve">Областное государственное бюджетное общеобразовательное учреждение </w:t>
      </w:r>
    </w:p>
    <w:p w:rsidR="00B9638A" w:rsidRPr="0052643B" w:rsidRDefault="00B9638A" w:rsidP="00B9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43B">
        <w:rPr>
          <w:rFonts w:ascii="Times New Roman" w:hAnsi="Times New Roman"/>
          <w:sz w:val="28"/>
          <w:szCs w:val="28"/>
        </w:rPr>
        <w:t xml:space="preserve">«Ровеньская средняя общеобразовательная школа </w:t>
      </w:r>
    </w:p>
    <w:p w:rsidR="00B9638A" w:rsidRPr="0052643B" w:rsidRDefault="00B9638A" w:rsidP="00B9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43B">
        <w:rPr>
          <w:rFonts w:ascii="Times New Roman" w:hAnsi="Times New Roman"/>
          <w:sz w:val="28"/>
          <w:szCs w:val="28"/>
        </w:rPr>
        <w:t>с углубленным изучением отдельных предметов»</w:t>
      </w:r>
    </w:p>
    <w:p w:rsidR="00B9638A" w:rsidRPr="0052643B" w:rsidRDefault="00B9638A" w:rsidP="00B9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43B">
        <w:rPr>
          <w:rFonts w:ascii="Times New Roman" w:hAnsi="Times New Roman"/>
          <w:sz w:val="28"/>
          <w:szCs w:val="28"/>
        </w:rPr>
        <w:t>Белгородской области</w:t>
      </w:r>
    </w:p>
    <w:p w:rsidR="00B9638A" w:rsidRPr="0052643B" w:rsidRDefault="00B9638A" w:rsidP="00B9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38A" w:rsidRPr="0052643B" w:rsidRDefault="00B9638A" w:rsidP="00B9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38A" w:rsidRPr="0052643B" w:rsidRDefault="00B9638A" w:rsidP="00B9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9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685"/>
        <w:gridCol w:w="3436"/>
        <w:gridCol w:w="3278"/>
      </w:tblGrid>
      <w:tr w:rsidR="005F2048" w:rsidRPr="005F2048" w:rsidTr="00A2783E">
        <w:trPr>
          <w:trHeight w:val="2324"/>
        </w:trPr>
        <w:tc>
          <w:tcPr>
            <w:tcW w:w="3685" w:type="dxa"/>
            <w:noWrap/>
          </w:tcPr>
          <w:p w:rsidR="005F2048" w:rsidRPr="005F2048" w:rsidRDefault="005F2048" w:rsidP="005F2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5F2048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5F2048" w:rsidRPr="005F2048" w:rsidRDefault="005F2048" w:rsidP="005F2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5F2048">
              <w:rPr>
                <w:rFonts w:ascii="Times New Roman" w:hAnsi="Times New Roman"/>
                <w:sz w:val="24"/>
                <w:szCs w:val="24"/>
              </w:rPr>
              <w:t>Руководитель МО НОО</w:t>
            </w:r>
          </w:p>
          <w:p w:rsidR="005F2048" w:rsidRPr="005F2048" w:rsidRDefault="005F2048" w:rsidP="005F2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5F2048">
              <w:rPr>
                <w:rFonts w:ascii="Times New Roman" w:hAnsi="Times New Roman"/>
                <w:sz w:val="24"/>
                <w:szCs w:val="24"/>
              </w:rPr>
              <w:t>Мягкая Л.В.</w:t>
            </w:r>
          </w:p>
          <w:p w:rsidR="005F2048" w:rsidRPr="005F2048" w:rsidRDefault="005F2048" w:rsidP="005F2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5F2048">
              <w:rPr>
                <w:rFonts w:ascii="Times New Roman" w:hAnsi="Times New Roman"/>
                <w:sz w:val="24"/>
                <w:szCs w:val="24"/>
              </w:rPr>
              <w:t>Протокол №5                                      от«31»  мая  2022 г.</w:t>
            </w:r>
          </w:p>
          <w:p w:rsidR="005F2048" w:rsidRPr="005F2048" w:rsidRDefault="005F2048" w:rsidP="005F2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6" w:type="dxa"/>
            <w:noWrap/>
          </w:tcPr>
          <w:p w:rsidR="005F2048" w:rsidRPr="005F2048" w:rsidRDefault="005F2048" w:rsidP="005F2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5F2048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5F2048" w:rsidRPr="005F2048" w:rsidRDefault="005F2048" w:rsidP="005F2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04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</w:p>
          <w:p w:rsidR="005F2048" w:rsidRPr="005F2048" w:rsidRDefault="005F2048" w:rsidP="005F2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2048"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 w:rsidRPr="005F204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F2048" w:rsidRPr="005F2048" w:rsidRDefault="005F2048" w:rsidP="005F2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2048" w:rsidRPr="005F2048" w:rsidRDefault="005F2048" w:rsidP="005F2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048">
              <w:rPr>
                <w:rFonts w:ascii="Times New Roman" w:hAnsi="Times New Roman"/>
                <w:sz w:val="24"/>
                <w:szCs w:val="24"/>
              </w:rPr>
              <w:t>«22»  августа 2022 г.</w:t>
            </w:r>
          </w:p>
        </w:tc>
        <w:tc>
          <w:tcPr>
            <w:tcW w:w="3278" w:type="dxa"/>
            <w:noWrap/>
          </w:tcPr>
          <w:p w:rsidR="005F2048" w:rsidRPr="005F2048" w:rsidRDefault="005F2048" w:rsidP="005F2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5F204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5F2048" w:rsidRPr="005F2048" w:rsidRDefault="005F2048" w:rsidP="005F2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48">
              <w:rPr>
                <w:rFonts w:ascii="Times New Roman" w:hAnsi="Times New Roman"/>
              </w:rPr>
              <w:t xml:space="preserve">Директор: </w:t>
            </w:r>
            <w:r w:rsidRPr="005F2048">
              <w:rPr>
                <w:rFonts w:ascii="Times New Roman" w:hAnsi="Times New Roman"/>
                <w:sz w:val="24"/>
                <w:szCs w:val="24"/>
              </w:rPr>
              <w:t>Киселёв Э.Н.</w:t>
            </w:r>
          </w:p>
          <w:p w:rsidR="005F2048" w:rsidRPr="005F2048" w:rsidRDefault="005F2048" w:rsidP="005F2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048">
              <w:rPr>
                <w:rFonts w:ascii="Times New Roman" w:hAnsi="Times New Roman"/>
              </w:rPr>
              <w:t>Приказ №222</w:t>
            </w:r>
          </w:p>
          <w:p w:rsidR="005F2048" w:rsidRPr="005F2048" w:rsidRDefault="005F2048" w:rsidP="005F2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ind w:left="-141"/>
              <w:jc w:val="both"/>
              <w:rPr>
                <w:rFonts w:ascii="Times New Roman" w:hAnsi="Times New Roman"/>
              </w:rPr>
            </w:pPr>
            <w:r w:rsidRPr="005F20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от «22»  августа 2022 г.</w:t>
            </w:r>
          </w:p>
        </w:tc>
      </w:tr>
    </w:tbl>
    <w:p w:rsidR="00B9638A" w:rsidRPr="00CF758C" w:rsidRDefault="00B9638A" w:rsidP="00B9638A">
      <w:pPr>
        <w:spacing w:after="100" w:afterAutospacing="1"/>
        <w:ind w:left="42" w:right="86" w:firstLine="408"/>
        <w:jc w:val="center"/>
      </w:pPr>
      <w:bookmarkStart w:id="0" w:name="_GoBack"/>
      <w:bookmarkEnd w:id="0"/>
    </w:p>
    <w:p w:rsidR="00B9638A" w:rsidRPr="0052643B" w:rsidRDefault="00B9638A" w:rsidP="00B9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38A" w:rsidRPr="0052643B" w:rsidRDefault="00B9638A" w:rsidP="00B9638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38A" w:rsidRPr="0052643B" w:rsidRDefault="00B9638A" w:rsidP="00B9638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38A" w:rsidRPr="0052643B" w:rsidRDefault="00B9638A" w:rsidP="00B9638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38A" w:rsidRPr="0052643B" w:rsidRDefault="00B9638A" w:rsidP="00B9638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43B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9638A" w:rsidRPr="0052643B" w:rsidRDefault="00B9638A" w:rsidP="00B963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>внеурочной деятельности</w:t>
      </w:r>
    </w:p>
    <w:p w:rsidR="00B9638A" w:rsidRPr="0052643B" w:rsidRDefault="00B9638A" w:rsidP="00B963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 xml:space="preserve">  «</w:t>
      </w:r>
      <w:r>
        <w:rPr>
          <w:rFonts w:ascii="Times New Roman" w:hAnsi="Times New Roman"/>
          <w:bCs/>
          <w:spacing w:val="-3"/>
          <w:sz w:val="28"/>
          <w:szCs w:val="28"/>
        </w:rPr>
        <w:t>Все профессии нужны, все профессии важны</w:t>
      </w:r>
      <w:r w:rsidRPr="0052643B">
        <w:rPr>
          <w:rFonts w:ascii="Times New Roman" w:hAnsi="Times New Roman"/>
          <w:bCs/>
          <w:sz w:val="28"/>
          <w:szCs w:val="28"/>
        </w:rPr>
        <w:t>»</w:t>
      </w:r>
    </w:p>
    <w:p w:rsidR="00B9638A" w:rsidRPr="0052643B" w:rsidRDefault="00B9638A" w:rsidP="00B963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>уровня начального общего образования</w:t>
      </w:r>
    </w:p>
    <w:p w:rsidR="00B9638A" w:rsidRPr="0052643B" w:rsidRDefault="00B9638A" w:rsidP="00B963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>1 классы</w:t>
      </w:r>
    </w:p>
    <w:p w:rsidR="00B9638A" w:rsidRPr="0052643B" w:rsidRDefault="00B9638A" w:rsidP="00B963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 xml:space="preserve">срок реализации: </w:t>
      </w:r>
      <w:r w:rsidR="00E52A09">
        <w:rPr>
          <w:rFonts w:ascii="Times New Roman" w:hAnsi="Times New Roman"/>
          <w:bCs/>
          <w:sz w:val="28"/>
          <w:szCs w:val="28"/>
        </w:rPr>
        <w:t xml:space="preserve">1 </w:t>
      </w:r>
      <w:r w:rsidRPr="0052643B">
        <w:rPr>
          <w:rFonts w:ascii="Times New Roman" w:hAnsi="Times New Roman"/>
          <w:bCs/>
          <w:sz w:val="28"/>
          <w:szCs w:val="28"/>
        </w:rPr>
        <w:t>год</w:t>
      </w:r>
    </w:p>
    <w:p w:rsidR="00B9638A" w:rsidRPr="0052643B" w:rsidRDefault="00B9638A" w:rsidP="00B963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 xml:space="preserve">возраст обучающихся – </w:t>
      </w:r>
      <w:r>
        <w:rPr>
          <w:rFonts w:ascii="Times New Roman" w:hAnsi="Times New Roman"/>
          <w:bCs/>
          <w:sz w:val="28"/>
          <w:szCs w:val="28"/>
        </w:rPr>
        <w:t>6,6-7</w:t>
      </w:r>
      <w:r w:rsidRPr="0052643B">
        <w:rPr>
          <w:rFonts w:ascii="Times New Roman" w:hAnsi="Times New Roman"/>
          <w:bCs/>
          <w:sz w:val="28"/>
          <w:szCs w:val="28"/>
        </w:rPr>
        <w:t xml:space="preserve"> лет</w:t>
      </w:r>
    </w:p>
    <w:p w:rsidR="00B9638A" w:rsidRPr="0052643B" w:rsidRDefault="00B9638A" w:rsidP="00B963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638A" w:rsidRDefault="00B96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br w:type="page"/>
      </w:r>
    </w:p>
    <w:p w:rsidR="002D6AB4" w:rsidRDefault="00B9638A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lastRenderedPageBreak/>
        <w:t>Рабочая программа</w:t>
      </w:r>
      <w:r w:rsidR="008F00C4">
        <w:rPr>
          <w:rFonts w:ascii="Times New Roman" w:hAnsi="Times New Roman"/>
          <w:bCs/>
          <w:spacing w:val="-3"/>
          <w:sz w:val="28"/>
          <w:szCs w:val="28"/>
        </w:rPr>
        <w:t xml:space="preserve"> внеурочной деятельности «Все профессии нужны, все профессии важны» для 1  класса разработан</w:t>
      </w:r>
      <w:r>
        <w:rPr>
          <w:rFonts w:ascii="Times New Roman" w:hAnsi="Times New Roman"/>
          <w:bCs/>
          <w:spacing w:val="-3"/>
          <w:sz w:val="28"/>
          <w:szCs w:val="28"/>
        </w:rPr>
        <w:t>а</w:t>
      </w:r>
    </w:p>
    <w:p w:rsidR="00055823" w:rsidRPr="00E425C4" w:rsidRDefault="00055823" w:rsidP="0005582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E425C4">
        <w:rPr>
          <w:rFonts w:ascii="Times New Roman" w:hAnsi="Times New Roman"/>
          <w:i/>
          <w:sz w:val="28"/>
          <w:szCs w:val="28"/>
        </w:rPr>
        <w:t>в соответствии</w:t>
      </w:r>
      <w:r w:rsidRPr="00E425C4">
        <w:rPr>
          <w:rFonts w:ascii="Times New Roman" w:hAnsi="Times New Roman"/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№ 286 «Об утверждении Федерального государственного образовательного стандарта начального общего образования»);</w:t>
      </w:r>
    </w:p>
    <w:p w:rsidR="002D6AB4" w:rsidRPr="00490FCD" w:rsidRDefault="008F00C4" w:rsidP="00490FCD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spacing w:val="-3"/>
          <w:sz w:val="28"/>
          <w:szCs w:val="28"/>
        </w:rPr>
        <w:t>на основе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программы «Мир профессий» (</w:t>
      </w:r>
      <w:proofErr w:type="spellStart"/>
      <w:r>
        <w:rPr>
          <w:rFonts w:ascii="Times New Roman" w:hAnsi="Times New Roman"/>
          <w:bCs/>
          <w:spacing w:val="-3"/>
          <w:sz w:val="28"/>
          <w:szCs w:val="28"/>
        </w:rPr>
        <w:t>Бурменская</w:t>
      </w:r>
      <w:proofErr w:type="spellEnd"/>
      <w:r>
        <w:rPr>
          <w:rFonts w:ascii="Times New Roman" w:hAnsi="Times New Roman"/>
          <w:bCs/>
          <w:spacing w:val="-3"/>
          <w:sz w:val="28"/>
          <w:szCs w:val="28"/>
        </w:rPr>
        <w:t xml:space="preserve"> Л.А., Сычева С.Н., </w:t>
      </w:r>
      <w:proofErr w:type="spellStart"/>
      <w:r>
        <w:rPr>
          <w:rFonts w:ascii="Times New Roman" w:hAnsi="Times New Roman"/>
          <w:bCs/>
          <w:spacing w:val="-3"/>
          <w:sz w:val="28"/>
          <w:szCs w:val="28"/>
        </w:rPr>
        <w:t>Пшеничникова</w:t>
      </w:r>
      <w:proofErr w:type="spellEnd"/>
      <w:r>
        <w:rPr>
          <w:rFonts w:ascii="Times New Roman" w:hAnsi="Times New Roman"/>
          <w:bCs/>
          <w:spacing w:val="-3"/>
          <w:sz w:val="28"/>
          <w:szCs w:val="28"/>
        </w:rPr>
        <w:t xml:space="preserve"> Н.А. Программа занятий внеурочной деятельности по профориентации «Все профессии нужны, все профессии важны» для обучающихся 1 классов общеобразовательной школы. – 2015 г)</w:t>
      </w:r>
      <w:r w:rsidR="00490FCD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B9638A" w:rsidRDefault="00B9638A" w:rsidP="00490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38A" w:rsidRDefault="00B9638A" w:rsidP="00B9638A">
      <w:pPr>
        <w:pStyle w:val="af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B9638A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 «</w:t>
      </w:r>
      <w:r w:rsidRPr="00B9638A">
        <w:rPr>
          <w:rFonts w:ascii="Times New Roman" w:hAnsi="Times New Roman"/>
          <w:b/>
          <w:spacing w:val="-3"/>
          <w:sz w:val="28"/>
          <w:szCs w:val="28"/>
        </w:rPr>
        <w:t>Все профессии нужны, все профессии важны</w:t>
      </w:r>
      <w:r w:rsidRPr="00B9638A">
        <w:rPr>
          <w:rFonts w:ascii="Times New Roman" w:hAnsi="Times New Roman"/>
          <w:b/>
          <w:sz w:val="28"/>
          <w:szCs w:val="28"/>
        </w:rPr>
        <w:t>»</w:t>
      </w:r>
    </w:p>
    <w:p w:rsidR="00676A60" w:rsidRDefault="00676A60" w:rsidP="00676A60">
      <w:pPr>
        <w:pStyle w:val="Default"/>
        <w:rPr>
          <w:b/>
          <w:bCs/>
          <w:sz w:val="28"/>
          <w:szCs w:val="28"/>
        </w:rPr>
      </w:pPr>
    </w:p>
    <w:p w:rsidR="00676A60" w:rsidRDefault="00676A60" w:rsidP="006246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Личностные, метапредметные и предметные результаты</w:t>
      </w:r>
    </w:p>
    <w:p w:rsidR="00676A60" w:rsidRDefault="00676A60" w:rsidP="0062463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освоения курса внеурочной </w:t>
      </w:r>
      <w:r w:rsidRPr="007F69F8">
        <w:rPr>
          <w:b/>
          <w:bCs/>
          <w:sz w:val="28"/>
          <w:szCs w:val="28"/>
        </w:rPr>
        <w:t>деятельности «</w:t>
      </w:r>
      <w:r w:rsidRPr="00B9638A">
        <w:rPr>
          <w:b/>
          <w:spacing w:val="-3"/>
          <w:sz w:val="28"/>
          <w:szCs w:val="28"/>
        </w:rPr>
        <w:t>Все профессии нужны, все профессии важны</w:t>
      </w:r>
      <w:r w:rsidRPr="007F69F8">
        <w:rPr>
          <w:b/>
          <w:bCs/>
          <w:sz w:val="28"/>
          <w:szCs w:val="28"/>
        </w:rPr>
        <w:t>»</w:t>
      </w:r>
    </w:p>
    <w:p w:rsidR="00AE5D85" w:rsidRPr="00624631" w:rsidRDefault="00AE5D85" w:rsidP="00624631">
      <w:pPr>
        <w:pStyle w:val="af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5D85">
        <w:rPr>
          <w:rFonts w:ascii="Times New Roman" w:hAnsi="Times New Roman"/>
          <w:sz w:val="28"/>
          <w:szCs w:val="28"/>
          <w:lang w:eastAsia="ru-RU"/>
        </w:rPr>
        <w:t>Обучающи</w:t>
      </w:r>
      <w:r w:rsidR="00624631">
        <w:rPr>
          <w:rFonts w:ascii="Times New Roman" w:hAnsi="Times New Roman"/>
          <w:sz w:val="28"/>
          <w:szCs w:val="28"/>
          <w:lang w:eastAsia="ru-RU"/>
        </w:rPr>
        <w:t>е</w:t>
      </w:r>
      <w:r w:rsidRPr="00AE5D85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Pr="00624631">
        <w:rPr>
          <w:rFonts w:ascii="Times New Roman" w:hAnsi="Times New Roman"/>
          <w:b/>
          <w:bCs/>
          <w:sz w:val="28"/>
          <w:szCs w:val="28"/>
          <w:lang w:eastAsia="ru-RU"/>
        </w:rPr>
        <w:t>научатся:</w:t>
      </w:r>
    </w:p>
    <w:p w:rsidR="00676A60" w:rsidRPr="00AE5D85" w:rsidRDefault="00AE5D85" w:rsidP="00624631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характеризовать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 xml:space="preserve"> различны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 xml:space="preserve"> професси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>, подчеркивая ценность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>трудолюбия</w:t>
      </w:r>
    </w:p>
    <w:p w:rsidR="00676A60" w:rsidRPr="00AE5D85" w:rsidRDefault="00676A60" w:rsidP="00624631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E5D85">
        <w:rPr>
          <w:rFonts w:ascii="Times New Roman" w:hAnsi="Times New Roman"/>
          <w:sz w:val="28"/>
          <w:szCs w:val="28"/>
          <w:lang w:eastAsia="ru-RU"/>
        </w:rPr>
        <w:t>уваж</w:t>
      </w:r>
      <w:r w:rsidR="00AE5D85">
        <w:rPr>
          <w:rFonts w:ascii="Times New Roman" w:hAnsi="Times New Roman"/>
          <w:sz w:val="28"/>
          <w:szCs w:val="28"/>
          <w:lang w:eastAsia="ru-RU"/>
        </w:rPr>
        <w:t>ать</w:t>
      </w:r>
      <w:r w:rsidRPr="00AE5D85">
        <w:rPr>
          <w:rFonts w:ascii="Times New Roman" w:hAnsi="Times New Roman"/>
          <w:sz w:val="28"/>
          <w:szCs w:val="28"/>
          <w:lang w:eastAsia="ru-RU"/>
        </w:rPr>
        <w:t xml:space="preserve"> труд людей различных профессий</w:t>
      </w:r>
      <w:r w:rsidR="00AE5D85">
        <w:rPr>
          <w:rFonts w:ascii="Times New Roman" w:hAnsi="Times New Roman"/>
          <w:sz w:val="28"/>
          <w:szCs w:val="28"/>
          <w:lang w:eastAsia="ru-RU"/>
        </w:rPr>
        <w:t>;</w:t>
      </w:r>
    </w:p>
    <w:p w:rsidR="00676A60" w:rsidRPr="00AE5D85" w:rsidRDefault="00676A60" w:rsidP="00624631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E5D85">
        <w:rPr>
          <w:rFonts w:ascii="Times New Roman" w:hAnsi="Times New Roman"/>
          <w:sz w:val="28"/>
          <w:szCs w:val="28"/>
          <w:lang w:eastAsia="ru-RU"/>
        </w:rPr>
        <w:t>воспринимать окружающий мир и мир профессий;</w:t>
      </w:r>
    </w:p>
    <w:p w:rsidR="00676A60" w:rsidRPr="00AE5D85" w:rsidRDefault="00676A60" w:rsidP="00624631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E5D85">
        <w:rPr>
          <w:rFonts w:ascii="Times New Roman" w:hAnsi="Times New Roman"/>
          <w:sz w:val="28"/>
          <w:szCs w:val="28"/>
          <w:lang w:eastAsia="ru-RU"/>
        </w:rPr>
        <w:t>выявлять с помощью сравнения отдельные признаки, характерные для сопоставляемых</w:t>
      </w:r>
      <w:r w:rsidR="00AE5D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5D85">
        <w:rPr>
          <w:rFonts w:ascii="Times New Roman" w:hAnsi="Times New Roman"/>
          <w:sz w:val="28"/>
          <w:szCs w:val="28"/>
          <w:lang w:eastAsia="ru-RU"/>
        </w:rPr>
        <w:t>профессий;</w:t>
      </w:r>
    </w:p>
    <w:p w:rsidR="00676A60" w:rsidRPr="00AE5D85" w:rsidRDefault="00676A60" w:rsidP="00624631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E5D85">
        <w:rPr>
          <w:rFonts w:ascii="Times New Roman" w:hAnsi="Times New Roman"/>
          <w:sz w:val="28"/>
          <w:szCs w:val="28"/>
          <w:lang w:eastAsia="ru-RU"/>
        </w:rPr>
        <w:t>анализировать результаты сравнения;</w:t>
      </w:r>
    </w:p>
    <w:p w:rsidR="00676A60" w:rsidRPr="00AE5D85" w:rsidRDefault="00676A60" w:rsidP="00624631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E5D85">
        <w:rPr>
          <w:rFonts w:ascii="Times New Roman" w:hAnsi="Times New Roman"/>
          <w:sz w:val="28"/>
          <w:szCs w:val="28"/>
          <w:lang w:eastAsia="ru-RU"/>
        </w:rPr>
        <w:t>объединять профессии и профессиональные принадлежности;</w:t>
      </w:r>
    </w:p>
    <w:p w:rsidR="00676A60" w:rsidRPr="00AE5D85" w:rsidRDefault="00AE5D85" w:rsidP="00624631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оперировать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 xml:space="preserve"> слова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>, характеризующи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 xml:space="preserve"> профессии и</w:t>
      </w:r>
    </w:p>
    <w:p w:rsidR="00676A60" w:rsidRPr="00AE5D85" w:rsidRDefault="00676A60" w:rsidP="00624631">
      <w:pPr>
        <w:pStyle w:val="af2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D85">
        <w:rPr>
          <w:rFonts w:ascii="Times New Roman" w:hAnsi="Times New Roman"/>
          <w:sz w:val="28"/>
          <w:szCs w:val="28"/>
          <w:lang w:eastAsia="ru-RU"/>
        </w:rPr>
        <w:t>профессиональные принадлежности</w:t>
      </w:r>
    </w:p>
    <w:p w:rsidR="00676A60" w:rsidRPr="00AE5D85" w:rsidRDefault="00AE5D85" w:rsidP="00624631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понимать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 xml:space="preserve"> пословицы и поговорки о труде,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>фразеологически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 xml:space="preserve"> оборот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 xml:space="preserve"> о</w:t>
      </w:r>
    </w:p>
    <w:p w:rsidR="00624631" w:rsidRDefault="00676A60" w:rsidP="00624631">
      <w:pPr>
        <w:pStyle w:val="af2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D85">
        <w:rPr>
          <w:rFonts w:ascii="Times New Roman" w:hAnsi="Times New Roman"/>
          <w:sz w:val="28"/>
          <w:szCs w:val="28"/>
          <w:lang w:eastAsia="ru-RU"/>
        </w:rPr>
        <w:t>безделье и трудолюбии</w:t>
      </w:r>
      <w:r w:rsidR="00624631">
        <w:rPr>
          <w:rFonts w:ascii="Times New Roman" w:hAnsi="Times New Roman"/>
          <w:sz w:val="28"/>
          <w:szCs w:val="28"/>
          <w:lang w:eastAsia="ru-RU"/>
        </w:rPr>
        <w:t>;</w:t>
      </w:r>
    </w:p>
    <w:p w:rsidR="00624631" w:rsidRDefault="00AE5D85" w:rsidP="00624631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рассказывать о разных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 xml:space="preserve"> видах профессий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>их инструментах;</w:t>
      </w:r>
    </w:p>
    <w:p w:rsidR="00676A60" w:rsidRPr="00624631" w:rsidRDefault="00AE5D85" w:rsidP="00624631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24631">
        <w:rPr>
          <w:rFonts w:ascii="Times New Roman" w:hAnsi="Times New Roman"/>
          <w:sz w:val="28"/>
          <w:szCs w:val="28"/>
          <w:lang w:eastAsia="ru-RU"/>
        </w:rPr>
        <w:t>описывать</w:t>
      </w:r>
      <w:r w:rsidR="00676A60" w:rsidRPr="00624631">
        <w:rPr>
          <w:rFonts w:ascii="Times New Roman" w:hAnsi="Times New Roman"/>
          <w:sz w:val="28"/>
          <w:szCs w:val="28"/>
          <w:lang w:eastAsia="ru-RU"/>
        </w:rPr>
        <w:t xml:space="preserve"> специфик</w:t>
      </w:r>
      <w:r w:rsidRPr="00624631">
        <w:rPr>
          <w:rFonts w:ascii="Times New Roman" w:hAnsi="Times New Roman"/>
          <w:sz w:val="28"/>
          <w:szCs w:val="28"/>
          <w:lang w:eastAsia="ru-RU"/>
        </w:rPr>
        <w:t>у</w:t>
      </w:r>
      <w:r w:rsidR="00676A60" w:rsidRPr="006246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4631">
        <w:rPr>
          <w:rFonts w:ascii="Times New Roman" w:hAnsi="Times New Roman"/>
          <w:sz w:val="28"/>
          <w:szCs w:val="28"/>
          <w:lang w:eastAsia="ru-RU"/>
        </w:rPr>
        <w:t>отдельных профессий</w:t>
      </w:r>
      <w:r w:rsidR="00676A60" w:rsidRPr="00624631">
        <w:rPr>
          <w:rFonts w:ascii="Times New Roman" w:hAnsi="Times New Roman"/>
          <w:sz w:val="28"/>
          <w:szCs w:val="28"/>
          <w:lang w:eastAsia="ru-RU"/>
        </w:rPr>
        <w:t>;</w:t>
      </w:r>
    </w:p>
    <w:p w:rsidR="00624631" w:rsidRDefault="00AE5D85" w:rsidP="00624631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оперировать 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 xml:space="preserve"> новы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 xml:space="preserve"> термин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 xml:space="preserve"> по отдельным профессиям;</w:t>
      </w:r>
    </w:p>
    <w:p w:rsidR="00676A60" w:rsidRPr="00624631" w:rsidRDefault="00676A60" w:rsidP="00624631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24631">
        <w:rPr>
          <w:rFonts w:ascii="Times New Roman" w:hAnsi="Times New Roman"/>
          <w:sz w:val="28"/>
          <w:szCs w:val="28"/>
          <w:lang w:eastAsia="ru-RU"/>
        </w:rPr>
        <w:t xml:space="preserve"> некоторым элементам деятельности отдельных профессий.</w:t>
      </w:r>
    </w:p>
    <w:p w:rsidR="00676A60" w:rsidRPr="00AE5D85" w:rsidRDefault="00676A60" w:rsidP="00AE5D85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D85">
        <w:rPr>
          <w:rFonts w:ascii="Times New Roman" w:hAnsi="Times New Roman"/>
          <w:sz w:val="28"/>
          <w:szCs w:val="28"/>
          <w:lang w:eastAsia="ru-RU"/>
        </w:rPr>
        <w:t>Обучающи</w:t>
      </w:r>
      <w:r w:rsidR="00624631">
        <w:rPr>
          <w:rFonts w:ascii="Times New Roman" w:hAnsi="Times New Roman"/>
          <w:sz w:val="28"/>
          <w:szCs w:val="28"/>
          <w:lang w:eastAsia="ru-RU"/>
        </w:rPr>
        <w:t>е</w:t>
      </w:r>
      <w:r w:rsidRPr="00AE5D85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Pr="00624631">
        <w:rPr>
          <w:rFonts w:ascii="Times New Roman" w:hAnsi="Times New Roman"/>
          <w:b/>
          <w:bCs/>
          <w:sz w:val="28"/>
          <w:szCs w:val="28"/>
          <w:lang w:eastAsia="ru-RU"/>
        </w:rPr>
        <w:t>получ</w:t>
      </w:r>
      <w:r w:rsidR="00624631" w:rsidRPr="00624631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624631">
        <w:rPr>
          <w:rFonts w:ascii="Times New Roman" w:hAnsi="Times New Roman"/>
          <w:b/>
          <w:bCs/>
          <w:sz w:val="28"/>
          <w:szCs w:val="28"/>
          <w:lang w:eastAsia="ru-RU"/>
        </w:rPr>
        <w:t>т возможность научиться</w:t>
      </w:r>
      <w:r w:rsidRPr="00AE5D85">
        <w:rPr>
          <w:rFonts w:ascii="Times New Roman" w:hAnsi="Times New Roman"/>
          <w:sz w:val="28"/>
          <w:szCs w:val="28"/>
          <w:lang w:eastAsia="ru-RU"/>
        </w:rPr>
        <w:t>:</w:t>
      </w:r>
    </w:p>
    <w:p w:rsidR="00624631" w:rsidRDefault="00676A60" w:rsidP="00624631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E5D85">
        <w:rPr>
          <w:rFonts w:ascii="Times New Roman" w:hAnsi="Times New Roman"/>
          <w:sz w:val="28"/>
          <w:szCs w:val="28"/>
          <w:lang w:eastAsia="ru-RU"/>
        </w:rPr>
        <w:t>работать с пластилином</w:t>
      </w:r>
      <w:r w:rsidR="00624631">
        <w:rPr>
          <w:rFonts w:ascii="Times New Roman" w:hAnsi="Times New Roman"/>
          <w:sz w:val="28"/>
          <w:szCs w:val="28"/>
          <w:lang w:eastAsia="ru-RU"/>
        </w:rPr>
        <w:t>;</w:t>
      </w:r>
    </w:p>
    <w:p w:rsidR="00624631" w:rsidRDefault="00676A60" w:rsidP="00624631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E5D85">
        <w:rPr>
          <w:rFonts w:ascii="Times New Roman" w:hAnsi="Times New Roman"/>
          <w:sz w:val="28"/>
          <w:szCs w:val="28"/>
          <w:lang w:eastAsia="ru-RU"/>
        </w:rPr>
        <w:t xml:space="preserve">конструировать из бумаги макеты; </w:t>
      </w:r>
    </w:p>
    <w:p w:rsidR="00676A60" w:rsidRPr="00AE5D85" w:rsidRDefault="00676A60" w:rsidP="00624631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E5D85">
        <w:rPr>
          <w:rFonts w:ascii="Times New Roman" w:hAnsi="Times New Roman"/>
          <w:sz w:val="28"/>
          <w:szCs w:val="28"/>
          <w:lang w:eastAsia="ru-RU"/>
        </w:rPr>
        <w:t>выразительно</w:t>
      </w:r>
      <w:r w:rsidR="006246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5D85">
        <w:rPr>
          <w:rFonts w:ascii="Times New Roman" w:hAnsi="Times New Roman"/>
          <w:sz w:val="28"/>
          <w:szCs w:val="28"/>
          <w:lang w:eastAsia="ru-RU"/>
        </w:rPr>
        <w:t>использовать гуашь, мелки, аппликацию;</w:t>
      </w:r>
    </w:p>
    <w:p w:rsidR="00676A60" w:rsidRPr="00AE5D85" w:rsidRDefault="00AE5D85" w:rsidP="00624631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>редстав</w:t>
      </w:r>
      <w:r w:rsidR="00624631">
        <w:rPr>
          <w:rFonts w:ascii="Times New Roman" w:hAnsi="Times New Roman"/>
          <w:sz w:val="28"/>
          <w:szCs w:val="28"/>
          <w:lang w:eastAsia="ru-RU"/>
        </w:rPr>
        <w:t>ля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 xml:space="preserve">ть свой проект </w:t>
      </w:r>
      <w:r w:rsidR="00624631">
        <w:rPr>
          <w:rFonts w:ascii="Times New Roman" w:hAnsi="Times New Roman"/>
          <w:sz w:val="28"/>
          <w:szCs w:val="28"/>
          <w:lang w:eastAsia="ru-RU"/>
        </w:rPr>
        <w:t>по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 xml:space="preserve"> выбранн</w:t>
      </w:r>
      <w:r w:rsidR="00624631">
        <w:rPr>
          <w:rFonts w:ascii="Times New Roman" w:hAnsi="Times New Roman"/>
          <w:sz w:val="28"/>
          <w:szCs w:val="28"/>
          <w:lang w:eastAsia="ru-RU"/>
        </w:rPr>
        <w:t>ой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 xml:space="preserve"> професси</w:t>
      </w:r>
      <w:r w:rsidR="00624631">
        <w:rPr>
          <w:rFonts w:ascii="Times New Roman" w:hAnsi="Times New Roman"/>
          <w:sz w:val="28"/>
          <w:szCs w:val="28"/>
          <w:lang w:eastAsia="ru-RU"/>
        </w:rPr>
        <w:t>и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>, используемы</w:t>
      </w:r>
      <w:r w:rsidR="00624631">
        <w:rPr>
          <w:rFonts w:ascii="Times New Roman" w:hAnsi="Times New Roman"/>
          <w:sz w:val="28"/>
          <w:szCs w:val="28"/>
          <w:lang w:eastAsia="ru-RU"/>
        </w:rPr>
        <w:t>м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 xml:space="preserve"> инструмент</w:t>
      </w:r>
      <w:r w:rsidR="00624631">
        <w:rPr>
          <w:rFonts w:ascii="Times New Roman" w:hAnsi="Times New Roman"/>
          <w:sz w:val="28"/>
          <w:szCs w:val="28"/>
          <w:lang w:eastAsia="ru-RU"/>
        </w:rPr>
        <w:t>ам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6A60" w:rsidRPr="00AE5D85">
        <w:rPr>
          <w:rFonts w:ascii="Times New Roman" w:hAnsi="Times New Roman"/>
          <w:sz w:val="28"/>
          <w:szCs w:val="28"/>
          <w:lang w:eastAsia="ru-RU"/>
        </w:rPr>
        <w:t>их особенност</w:t>
      </w:r>
      <w:r w:rsidR="00624631">
        <w:rPr>
          <w:rFonts w:ascii="Times New Roman" w:hAnsi="Times New Roman"/>
          <w:sz w:val="28"/>
          <w:szCs w:val="28"/>
          <w:lang w:eastAsia="ru-RU"/>
        </w:rPr>
        <w:t>ям;</w:t>
      </w:r>
    </w:p>
    <w:p w:rsidR="00676A60" w:rsidRPr="00AE5D85" w:rsidRDefault="00676A60" w:rsidP="00624631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E5D85">
        <w:rPr>
          <w:rFonts w:ascii="Times New Roman" w:hAnsi="Times New Roman"/>
          <w:sz w:val="28"/>
          <w:szCs w:val="28"/>
          <w:lang w:eastAsia="ru-RU"/>
        </w:rPr>
        <w:t>готовиться к профессиональному самоопределению</w:t>
      </w:r>
      <w:r w:rsidR="00624631">
        <w:rPr>
          <w:rFonts w:ascii="Times New Roman" w:hAnsi="Times New Roman"/>
          <w:sz w:val="28"/>
          <w:szCs w:val="28"/>
          <w:lang w:eastAsia="ru-RU"/>
        </w:rPr>
        <w:t>.</w:t>
      </w:r>
    </w:p>
    <w:p w:rsidR="00B9638A" w:rsidRPr="00B9638A" w:rsidRDefault="00B9638A" w:rsidP="00B96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638A" w:rsidRDefault="00B9638A" w:rsidP="00B9638A">
      <w:pPr>
        <w:pStyle w:val="af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B9638A">
        <w:rPr>
          <w:rFonts w:ascii="Times New Roman" w:hAnsi="Times New Roman"/>
          <w:b/>
          <w:sz w:val="28"/>
          <w:szCs w:val="28"/>
        </w:rPr>
        <w:t>Содержание курса внеурочной деятельности с указанием форм</w:t>
      </w:r>
      <w:r w:rsidR="004912A1">
        <w:rPr>
          <w:rFonts w:ascii="Times New Roman" w:hAnsi="Times New Roman"/>
          <w:b/>
          <w:sz w:val="28"/>
          <w:szCs w:val="28"/>
        </w:rPr>
        <w:t xml:space="preserve"> организации и видов деятельности</w:t>
      </w:r>
    </w:p>
    <w:p w:rsidR="00624631" w:rsidRDefault="00624631" w:rsidP="00676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262633"/>
          <w:sz w:val="28"/>
          <w:szCs w:val="28"/>
          <w:lang w:eastAsia="ru-RU"/>
        </w:rPr>
      </w:pPr>
    </w:p>
    <w:p w:rsidR="00676A60" w:rsidRPr="00676A60" w:rsidRDefault="00676A60" w:rsidP="0062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676A60">
        <w:rPr>
          <w:rFonts w:ascii="Times New Roman" w:eastAsia="Times New Roman" w:hAnsi="Times New Roman"/>
          <w:b/>
          <w:bCs/>
          <w:color w:val="262633"/>
          <w:sz w:val="28"/>
          <w:szCs w:val="28"/>
          <w:lang w:eastAsia="ru-RU"/>
        </w:rPr>
        <w:t>Первый раздел – «Профессии вокруг нас»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позволит сформировать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первые умения и навыки общего труда на пользу людям, культуры труда, расширит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знания о производственной деятельности людей, о технике, о воспитании уважения к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людям труда, понимании значения труда в жизни человека.</w:t>
      </w:r>
    </w:p>
    <w:p w:rsidR="00676A60" w:rsidRPr="00676A60" w:rsidRDefault="00676A60" w:rsidP="0062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676A60">
        <w:rPr>
          <w:rFonts w:ascii="Times New Roman" w:eastAsia="Times New Roman" w:hAnsi="Times New Roman"/>
          <w:b/>
          <w:bCs/>
          <w:color w:val="262633"/>
          <w:sz w:val="28"/>
          <w:szCs w:val="28"/>
          <w:lang w:eastAsia="ru-RU"/>
        </w:rPr>
        <w:t>Во втором разделе «Профессии, которые нас охраняют»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продолжается знакомство школьников с трудом людей, которые нас охраняют, углубляются</w:t>
      </w:r>
      <w:r w:rsidR="00624631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и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профессиях.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Учащиеся учатся 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устанавливать отношения в трудовых группах, осваивать различные умения и навыки</w:t>
      </w:r>
      <w:r w:rsidR="00624631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трудовой деятельности.</w:t>
      </w:r>
    </w:p>
    <w:p w:rsidR="00676A60" w:rsidRDefault="00676A60" w:rsidP="0062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676A60">
        <w:rPr>
          <w:rFonts w:ascii="Times New Roman" w:eastAsia="Times New Roman" w:hAnsi="Times New Roman"/>
          <w:b/>
          <w:bCs/>
          <w:color w:val="262633"/>
          <w:sz w:val="28"/>
          <w:szCs w:val="28"/>
          <w:lang w:eastAsia="ru-RU"/>
        </w:rPr>
        <w:t>В третьем разделе «Профессии, которые нас лечат»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продолжается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развитие </w:t>
      </w:r>
      <w:proofErr w:type="spellStart"/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общетрудовых</w:t>
      </w:r>
      <w:proofErr w:type="spellEnd"/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знаний, умений и навыков, знакомство с трудом людей, которые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нас лечат и их профессиями, выработка первых навыков организации своей работы и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работы товарищей. Проявляется активность и инициатива в поисках полезных дел.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Воспитывается чувство ответственности за качество выполняемой работы.</w:t>
      </w:r>
    </w:p>
    <w:p w:rsidR="00676A60" w:rsidRPr="00676A60" w:rsidRDefault="00676A60" w:rsidP="00624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676A60">
        <w:rPr>
          <w:rFonts w:ascii="Times New Roman" w:eastAsia="Times New Roman" w:hAnsi="Times New Roman"/>
          <w:b/>
          <w:bCs/>
          <w:color w:val="262633"/>
          <w:sz w:val="28"/>
          <w:szCs w:val="28"/>
          <w:lang w:eastAsia="ru-RU"/>
        </w:rPr>
        <w:t>В четвертом разделе «Профессии в школе»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обучающиеся получают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возможность познакомиться с профессиями людей, которые работают в школе</w:t>
      </w:r>
      <w:proofErr w:type="gramStart"/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,</w:t>
      </w:r>
      <w:proofErr w:type="gramEnd"/>
      <w:r w:rsidRPr="00676A6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продолжится воспитание любви к труду, уважение к людям труда.</w:t>
      </w:r>
    </w:p>
    <w:p w:rsidR="00055823" w:rsidRDefault="000558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6AB4" w:rsidRDefault="008F00C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Формы организации внеурочной деятельности </w:t>
      </w:r>
    </w:p>
    <w:p w:rsidR="002D6AB4" w:rsidRDefault="008F0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организации занятий внеурочной деятельности по профориентации при реализации программы «</w:t>
      </w:r>
      <w:r>
        <w:rPr>
          <w:rFonts w:ascii="Times New Roman" w:hAnsi="Times New Roman"/>
          <w:bCs/>
          <w:spacing w:val="-3"/>
          <w:sz w:val="28"/>
          <w:szCs w:val="28"/>
        </w:rPr>
        <w:t>Все профессии нужны, все профессии важны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основана на индивидуальной, парной, групповой и массовой работах (выступления, защита проектов). Во время занятий осуществляется индивидуальный и дифференцированный подход к детям. Занятия проводятся в форме дидактических и ролевых игр, составление интервью, чтение и составление текстов по темам разделов, драматизация диалога.</w:t>
      </w:r>
    </w:p>
    <w:p w:rsidR="002D6AB4" w:rsidRDefault="008F0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эффективности и результативности занятия содержат следующие виды деятельности:</w:t>
      </w:r>
    </w:p>
    <w:p w:rsidR="002D6AB4" w:rsidRDefault="008F00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игровая деятельность (ролевые игры);</w:t>
      </w:r>
    </w:p>
    <w:p w:rsidR="002D6AB4" w:rsidRDefault="008F00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чтение и составление текстов по темам разделов;</w:t>
      </w:r>
    </w:p>
    <w:p w:rsidR="002D6AB4" w:rsidRDefault="008F00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изобразительная деятельность;</w:t>
      </w:r>
    </w:p>
    <w:p w:rsidR="002D6AB4" w:rsidRDefault="008F00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драматизация диалога;</w:t>
      </w:r>
    </w:p>
    <w:p w:rsidR="002D6AB4" w:rsidRDefault="008F00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прослушивание монологов;</w:t>
      </w:r>
    </w:p>
    <w:p w:rsidR="002D6AB4" w:rsidRDefault="008F00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разучивание текстов;</w:t>
      </w:r>
    </w:p>
    <w:p w:rsidR="002D6AB4" w:rsidRDefault="008F00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интервьюирование;</w:t>
      </w:r>
    </w:p>
    <w:p w:rsidR="002D6AB4" w:rsidRDefault="008F00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проектная деятельность;</w:t>
      </w:r>
    </w:p>
    <w:p w:rsidR="002D6AB4" w:rsidRDefault="008F00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выполнение упражнений на релаксацию, концентрацию внимания, развитие</w:t>
      </w:r>
    </w:p>
    <w:p w:rsidR="002D6AB4" w:rsidRDefault="008F00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воображения.</w:t>
      </w:r>
    </w:p>
    <w:p w:rsidR="00B9638A" w:rsidRPr="00B9638A" w:rsidRDefault="008F00C4" w:rsidP="00B9638A">
      <w:pPr>
        <w:pStyle w:val="af4"/>
        <w:numPr>
          <w:ilvl w:val="0"/>
          <w:numId w:val="5"/>
        </w:num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9638A">
        <w:rPr>
          <w:rFonts w:ascii="Times New Roman" w:hAnsi="Times New Roman"/>
          <w:b/>
          <w:sz w:val="28"/>
          <w:szCs w:val="28"/>
        </w:rPr>
        <w:br w:type="page"/>
      </w:r>
      <w:r w:rsidR="00B9638A" w:rsidRPr="00B9638A">
        <w:rPr>
          <w:rFonts w:ascii="Times New Roman" w:eastAsiaTheme="minorHAnsi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f1"/>
        <w:tblW w:w="10247" w:type="dxa"/>
        <w:tblInd w:w="-601" w:type="dxa"/>
        <w:tblLook w:val="04A0" w:firstRow="1" w:lastRow="0" w:firstColumn="1" w:lastColumn="0" w:noHBand="0" w:noVBand="1"/>
      </w:tblPr>
      <w:tblGrid>
        <w:gridCol w:w="849"/>
        <w:gridCol w:w="5389"/>
        <w:gridCol w:w="1030"/>
        <w:gridCol w:w="1409"/>
        <w:gridCol w:w="1570"/>
      </w:tblGrid>
      <w:tr w:rsidR="002D6AB4" w:rsidRPr="007A2BEA">
        <w:trPr>
          <w:trHeight w:val="145"/>
        </w:trPr>
        <w:tc>
          <w:tcPr>
            <w:tcW w:w="849" w:type="dxa"/>
            <w:vMerge w:val="restart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BE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9" w:type="dxa"/>
            <w:vMerge w:val="restart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BEA">
              <w:rPr>
                <w:rFonts w:ascii="Times New Roman" w:hAnsi="Times New Roman"/>
                <w:b/>
                <w:sz w:val="24"/>
                <w:szCs w:val="24"/>
              </w:rPr>
              <w:t>Разделы программы и темы учебных занятий</w:t>
            </w:r>
          </w:p>
        </w:tc>
        <w:tc>
          <w:tcPr>
            <w:tcW w:w="1030" w:type="dxa"/>
            <w:vMerge w:val="restart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BE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979" w:type="dxa"/>
            <w:gridSpan w:val="2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BEA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  <w:vMerge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  <w:vMerge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BEA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BEA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2D6AB4" w:rsidRPr="003B4FB7">
        <w:trPr>
          <w:trHeight w:val="145"/>
        </w:trPr>
        <w:tc>
          <w:tcPr>
            <w:tcW w:w="849" w:type="dxa"/>
          </w:tcPr>
          <w:p w:rsidR="002D6AB4" w:rsidRPr="003B4FB7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2D6AB4" w:rsidRPr="003B4FB7" w:rsidRDefault="008F00C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Профессии вокруг нас</w:t>
            </w:r>
          </w:p>
        </w:tc>
        <w:tc>
          <w:tcPr>
            <w:tcW w:w="1030" w:type="dxa"/>
          </w:tcPr>
          <w:p w:rsidR="002D6AB4" w:rsidRPr="003B4FB7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2D6AB4" w:rsidRPr="003B4FB7" w:rsidRDefault="003B4FB7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2D6AB4" w:rsidRPr="003B4FB7" w:rsidRDefault="003B4FB7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 xml:space="preserve">Кем я хочу стать? 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Кем работают мои родители?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Мастер-цветовод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Почтальон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D6AB4" w:rsidRPr="003B4FB7">
        <w:trPr>
          <w:trHeight w:val="145"/>
        </w:trPr>
        <w:tc>
          <w:tcPr>
            <w:tcW w:w="849" w:type="dxa"/>
          </w:tcPr>
          <w:p w:rsidR="002D6AB4" w:rsidRPr="003B4FB7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2D6AB4" w:rsidRPr="003B4FB7" w:rsidRDefault="008F00C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Профессии, которые нас охраняют</w:t>
            </w:r>
          </w:p>
        </w:tc>
        <w:tc>
          <w:tcPr>
            <w:tcW w:w="1030" w:type="dxa"/>
          </w:tcPr>
          <w:p w:rsidR="002D6AB4" w:rsidRPr="003B4FB7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2D6AB4" w:rsidRPr="003B4FB7" w:rsidRDefault="003B4FB7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2D6AB4" w:rsidRPr="003B4FB7" w:rsidRDefault="003B4FB7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Полицейский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Пожарный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Военный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Разведчик 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Лётчик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Водолаз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B4" w:rsidRPr="003B4FB7">
        <w:trPr>
          <w:trHeight w:val="145"/>
        </w:trPr>
        <w:tc>
          <w:tcPr>
            <w:tcW w:w="849" w:type="dxa"/>
          </w:tcPr>
          <w:p w:rsidR="002D6AB4" w:rsidRPr="003B4FB7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:rsidR="002D6AB4" w:rsidRPr="003B4FB7" w:rsidRDefault="008F00C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Профессии, которые нас лечат</w:t>
            </w:r>
          </w:p>
        </w:tc>
        <w:tc>
          <w:tcPr>
            <w:tcW w:w="1030" w:type="dxa"/>
          </w:tcPr>
          <w:p w:rsidR="002D6AB4" w:rsidRPr="003B4FB7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2D6AB4" w:rsidRPr="003B4FB7" w:rsidRDefault="003B4FB7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70" w:type="dxa"/>
          </w:tcPr>
          <w:p w:rsidR="002D6AB4" w:rsidRPr="003B4FB7" w:rsidRDefault="003B4FB7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Врач скорой помощи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врач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Кто лечит глаза. 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Что лечит ЛОР?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Фельдшер, медицинская сестра (брат)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B4" w:rsidRPr="003B4FB7">
        <w:trPr>
          <w:trHeight w:val="145"/>
        </w:trPr>
        <w:tc>
          <w:tcPr>
            <w:tcW w:w="849" w:type="dxa"/>
          </w:tcPr>
          <w:p w:rsidR="002D6AB4" w:rsidRPr="003B4FB7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:rsidR="002D6AB4" w:rsidRPr="003B4FB7" w:rsidRDefault="008F00C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Профессии в школе</w:t>
            </w:r>
          </w:p>
        </w:tc>
        <w:tc>
          <w:tcPr>
            <w:tcW w:w="1030" w:type="dxa"/>
          </w:tcPr>
          <w:p w:rsidR="002D6AB4" w:rsidRPr="003B4FB7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2D6AB4" w:rsidRPr="003B4FB7" w:rsidRDefault="003B4FB7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2D6AB4" w:rsidRPr="003B4FB7" w:rsidRDefault="003B4FB7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странички портфолио «Труд в почёте любой!»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Парад профессий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AB4" w:rsidRPr="007A2BEA">
        <w:trPr>
          <w:trHeight w:val="145"/>
        </w:trPr>
        <w:tc>
          <w:tcPr>
            <w:tcW w:w="849" w:type="dxa"/>
          </w:tcPr>
          <w:p w:rsidR="002D6AB4" w:rsidRPr="007A2BEA" w:rsidRDefault="002D6AB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:rsidR="002D6AB4" w:rsidRPr="007A2BEA" w:rsidRDefault="008F00C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BEA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09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0" w:type="dxa"/>
          </w:tcPr>
          <w:p w:rsidR="002D6AB4" w:rsidRPr="007A2BEA" w:rsidRDefault="008F00C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2D6AB4" w:rsidRDefault="002D6AB4"/>
    <w:p w:rsidR="002D6AB4" w:rsidRDefault="008F00C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6AB4" w:rsidRDefault="00B9638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8F00C4">
        <w:rPr>
          <w:rFonts w:ascii="Times New Roman" w:hAnsi="Times New Roman"/>
          <w:b/>
          <w:sz w:val="28"/>
          <w:szCs w:val="28"/>
        </w:rPr>
        <w:t>. Календарно-тематическое планирование</w:t>
      </w:r>
    </w:p>
    <w:p w:rsidR="002D6AB4" w:rsidRDefault="002D6AB4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1"/>
        <w:tblW w:w="104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2552"/>
        <w:gridCol w:w="2126"/>
        <w:gridCol w:w="2098"/>
      </w:tblGrid>
      <w:tr w:rsidR="00B9638A" w:rsidRPr="002879EB" w:rsidTr="00B9638A">
        <w:trPr>
          <w:trHeight w:val="375"/>
        </w:trPr>
        <w:tc>
          <w:tcPr>
            <w:tcW w:w="560" w:type="dxa"/>
            <w:vMerge w:val="restart"/>
          </w:tcPr>
          <w:p w:rsidR="00B9638A" w:rsidRPr="002879EB" w:rsidRDefault="00B963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9638A" w:rsidRPr="002879EB" w:rsidRDefault="00B963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6" w:type="dxa"/>
            <w:vMerge w:val="restart"/>
          </w:tcPr>
          <w:p w:rsidR="00B9638A" w:rsidRPr="00B9638A" w:rsidRDefault="00B9638A" w:rsidP="00B9638A">
            <w:pPr>
              <w:pStyle w:val="af4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63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Разделы программы</w:t>
            </w:r>
          </w:p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3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темы учебного занятия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B9638A" w:rsidRPr="002879EB" w:rsidRDefault="00B963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98" w:type="dxa"/>
          </w:tcPr>
          <w:p w:rsidR="00B9638A" w:rsidRPr="002879EB" w:rsidRDefault="00B963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79EB">
              <w:rPr>
                <w:rFonts w:ascii="Times New Roman" w:hAnsi="Times New Roman"/>
                <w:b/>
                <w:sz w:val="24"/>
                <w:szCs w:val="24"/>
              </w:rPr>
              <w:t>Воспита</w:t>
            </w:r>
            <w:proofErr w:type="spellEnd"/>
          </w:p>
          <w:p w:rsidR="00B9638A" w:rsidRPr="002879EB" w:rsidRDefault="00B963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b/>
                <w:sz w:val="24"/>
                <w:szCs w:val="24"/>
              </w:rPr>
              <w:t>тельная работа</w:t>
            </w:r>
          </w:p>
        </w:tc>
      </w:tr>
      <w:tr w:rsidR="00B9638A" w:rsidRPr="002879EB" w:rsidTr="00B9638A">
        <w:trPr>
          <w:trHeight w:val="690"/>
        </w:trPr>
        <w:tc>
          <w:tcPr>
            <w:tcW w:w="560" w:type="dxa"/>
            <w:vMerge/>
          </w:tcPr>
          <w:p w:rsidR="00B9638A" w:rsidRPr="002879EB" w:rsidRDefault="00B963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B9638A" w:rsidRPr="002879EB" w:rsidRDefault="00B963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9638A" w:rsidRPr="002879EB" w:rsidRDefault="00B963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b/>
                <w:sz w:val="24"/>
                <w:szCs w:val="24"/>
              </w:rPr>
              <w:t>Теоретическая часть занятия/ форма организации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9638A" w:rsidRPr="002879EB" w:rsidRDefault="00B963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b/>
                <w:sz w:val="24"/>
                <w:szCs w:val="24"/>
              </w:rPr>
              <w:t>Практическая часть занятия/ форма организации деятельности</w:t>
            </w:r>
          </w:p>
        </w:tc>
        <w:tc>
          <w:tcPr>
            <w:tcW w:w="2098" w:type="dxa"/>
            <w:vMerge w:val="restart"/>
          </w:tcPr>
          <w:p w:rsidR="00B9638A" w:rsidRPr="002879EB" w:rsidRDefault="00B963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38A" w:rsidRPr="002879EB" w:rsidTr="00B9638A">
        <w:trPr>
          <w:trHeight w:val="675"/>
        </w:trPr>
        <w:tc>
          <w:tcPr>
            <w:tcW w:w="560" w:type="dxa"/>
            <w:vMerge/>
          </w:tcPr>
          <w:p w:rsidR="00B9638A" w:rsidRPr="002879EB" w:rsidRDefault="00B963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B9638A" w:rsidRPr="002879EB" w:rsidRDefault="00B963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9638A" w:rsidRPr="002879EB" w:rsidRDefault="00B963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638A" w:rsidRPr="002879EB" w:rsidRDefault="00B963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9638A" w:rsidRPr="002879EB" w:rsidRDefault="00B963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FB7" w:rsidRPr="003B4FB7" w:rsidTr="00EB4273">
        <w:trPr>
          <w:trHeight w:val="203"/>
        </w:trPr>
        <w:tc>
          <w:tcPr>
            <w:tcW w:w="3686" w:type="dxa"/>
            <w:gridSpan w:val="2"/>
          </w:tcPr>
          <w:p w:rsidR="003B4FB7" w:rsidRPr="003B4FB7" w:rsidRDefault="003B4FB7">
            <w:pPr>
              <w:pStyle w:val="af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4F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Профессии вокруг нас</w:t>
            </w:r>
          </w:p>
        </w:tc>
        <w:tc>
          <w:tcPr>
            <w:tcW w:w="2552" w:type="dxa"/>
          </w:tcPr>
          <w:p w:rsidR="003B4FB7" w:rsidRPr="003B4FB7" w:rsidRDefault="003B4FB7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B4FB7" w:rsidRPr="003B4FB7" w:rsidRDefault="003B4FB7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B4FB7" w:rsidRPr="003B4FB7" w:rsidRDefault="003B4FB7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Формирование первых умений и навыков общего труда на пользу людям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уважение к людям труда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 xml:space="preserve">Кем я хочу стать? 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Формирование первых умений и навыков общего труда на пользу людям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Конкурс рисунков «Кем быть?»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Понимать важность выбора будущей профессии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Кем работают мои родители?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Конкурс рисунков «Профессии родителей»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Понимать значение труда в жизни человека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Формирование первых умений и навыков общего труда на пользу людям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Конкурс на лучший проект сада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уважение к людям труда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Формирование первых умений и навыков общего труда на пользу людям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Интервью с дворником школы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уважение к людям труда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Мастер-цветовод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Конкурс поделок на лучший цветок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Игра «Магазин»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Понимать значение труда в жизни человека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Почтальон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Изготовление конверта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уважение к людям труда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Формирование первых умений и навыков общего труда на пользу людям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Игра «Салон красоты»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Понимать значение труда сферы услуг в жизни человека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Формирование первых умений и навыков общего труда на пользу людям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уважение к людям труда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Формирование первых умений и навыков общего труда на пользу людям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 xml:space="preserve">Конструирование зданий из </w:t>
            </w:r>
            <w:proofErr w:type="spellStart"/>
            <w:r w:rsidRPr="002879E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2879EB">
              <w:rPr>
                <w:rFonts w:ascii="Times New Roman" w:hAnsi="Times New Roman"/>
                <w:sz w:val="24"/>
                <w:szCs w:val="24"/>
              </w:rPr>
              <w:t>-деталей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уважение к людям труда</w:t>
            </w:r>
          </w:p>
        </w:tc>
      </w:tr>
      <w:tr w:rsidR="003B4FB7" w:rsidRPr="003B4FB7" w:rsidTr="003B4FB7">
        <w:trPr>
          <w:trHeight w:val="576"/>
        </w:trPr>
        <w:tc>
          <w:tcPr>
            <w:tcW w:w="3686" w:type="dxa"/>
            <w:gridSpan w:val="2"/>
          </w:tcPr>
          <w:p w:rsidR="003B4FB7" w:rsidRPr="003B4FB7" w:rsidRDefault="003B4FB7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Профессии, которые нас охраняют</w:t>
            </w:r>
          </w:p>
        </w:tc>
        <w:tc>
          <w:tcPr>
            <w:tcW w:w="2552" w:type="dxa"/>
          </w:tcPr>
          <w:p w:rsidR="003B4FB7" w:rsidRPr="003B4FB7" w:rsidRDefault="003B4FB7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B4FB7" w:rsidRPr="003B4FB7" w:rsidRDefault="003B4FB7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3B4FB7" w:rsidRPr="003B4FB7" w:rsidRDefault="003B4FB7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Продолжить знакомство с профессиями, которые нас охраняют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Игра «Охранник в магазине»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 xml:space="preserve">Воспитывать ответственность, дисциплинированность 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Полицейский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Формирование первых умений и навыков общего труда на пользу людям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Оформление плакатов с дорожными знаками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интерес к различным профессиям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Пожарный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Продолжать знакомить с профессиями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Составление памятки по пожарной безопасности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уважение к людям труда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Военный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Углублять представления о профессии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Понимать значение труда в жизни человека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Сформировать понятие профессии следователь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ответственность, дисциплинированность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Разведчик 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Сформировать понятие профессии разведчик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ответственность, дисциплинированность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Лётчик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Сформировать понятие профессии лётчик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Изготовление самолётика из бумаги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ответственность, дисциплинированность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Водолаз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Продолжить знакомство с профессиями, которые нас охраняют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Понимать значение труда в жизни человека</w:t>
            </w:r>
          </w:p>
        </w:tc>
      </w:tr>
      <w:tr w:rsidR="003B4FB7" w:rsidRPr="003B4FB7" w:rsidTr="003B4FB7">
        <w:trPr>
          <w:trHeight w:val="145"/>
        </w:trPr>
        <w:tc>
          <w:tcPr>
            <w:tcW w:w="3686" w:type="dxa"/>
            <w:gridSpan w:val="2"/>
          </w:tcPr>
          <w:p w:rsidR="003B4FB7" w:rsidRPr="003B4FB7" w:rsidRDefault="003B4FB7" w:rsidP="00B9638A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4F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Профессии, которые нас лечат</w:t>
            </w:r>
          </w:p>
        </w:tc>
        <w:tc>
          <w:tcPr>
            <w:tcW w:w="2552" w:type="dxa"/>
          </w:tcPr>
          <w:p w:rsidR="003B4FB7" w:rsidRPr="003B4FB7" w:rsidRDefault="003B4FB7" w:rsidP="00B9638A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2126" w:type="dxa"/>
          </w:tcPr>
          <w:p w:rsidR="003B4FB7" w:rsidRPr="003B4FB7" w:rsidRDefault="003B4FB7" w:rsidP="00B9638A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FB7">
              <w:rPr>
                <w:rFonts w:ascii="Times New Roman" w:hAnsi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098" w:type="dxa"/>
          </w:tcPr>
          <w:p w:rsidR="003B4FB7" w:rsidRPr="003B4FB7" w:rsidRDefault="003B4FB7" w:rsidP="00B9638A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Врач скорой помощи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Мини -сочинение «Врач скорой помощи»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интерес к различным профессиям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врач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Составление режима дня первоклассника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уважение к людям труда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Составление памятки «Здоровые зубы»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Понимать значение труда в жизни человека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Кто лечит глаза?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Получить возможность познакомиться с профессией ближе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Составление памятки «Гигиена зрения»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ответственность, дисциплинированность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Что лечит ЛОР?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Получить возможность познакомиться с профессией ближе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Составление памятки «Гигиена слуха»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ответственность, дисциплинированность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Получить возможность познакомиться с профессией ближе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Игра «Что нужно хирургу для операции?»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ответственность, дисциплинированность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Фельдшер, медицинская сестра (брат)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Получить возможность познакомиться с профессией ближе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ответственность, дисциплинированность</w:t>
            </w:r>
          </w:p>
        </w:tc>
      </w:tr>
      <w:tr w:rsidR="003B4FB7" w:rsidRPr="003B4FB7" w:rsidTr="003B4FB7">
        <w:trPr>
          <w:trHeight w:val="341"/>
        </w:trPr>
        <w:tc>
          <w:tcPr>
            <w:tcW w:w="3686" w:type="dxa"/>
            <w:gridSpan w:val="2"/>
          </w:tcPr>
          <w:p w:rsidR="003B4FB7" w:rsidRPr="003B4FB7" w:rsidRDefault="003B4FB7" w:rsidP="00B9638A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Профессии в школе</w:t>
            </w:r>
          </w:p>
        </w:tc>
        <w:tc>
          <w:tcPr>
            <w:tcW w:w="2552" w:type="dxa"/>
          </w:tcPr>
          <w:p w:rsidR="003B4FB7" w:rsidRPr="003B4FB7" w:rsidRDefault="003B4FB7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3B4FB7" w:rsidRPr="003B4FB7" w:rsidRDefault="003B4FB7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7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2098" w:type="dxa"/>
          </w:tcPr>
          <w:p w:rsidR="003B4FB7" w:rsidRPr="003B4FB7" w:rsidRDefault="003B4FB7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Формирование первых умений и навыков общего труда на пользу людям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Понимать значение труда в жизни человека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Формирование первых умений и навыков общего труда на пользу людям</w:t>
            </w: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Проблемная ситуация: «Каким должен быть учитель?»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Понимать значение труда в жизни человека</w:t>
            </w:r>
          </w:p>
        </w:tc>
      </w:tr>
      <w:tr w:rsidR="00B9638A" w:rsidRPr="002879EB" w:rsidTr="00B9638A">
        <w:trPr>
          <w:trHeight w:val="154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Экскурсия в кабинет логопеда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Понимать значение труда в жизни человека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Экскурсия в кабинет психолога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Понимать значение труда в жизни человека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Понимать значение труда в жизни человека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странички портфолио «Труд в почёте любой!»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Создание рекламы изученных профессий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ответственность, дисциплинированность</w:t>
            </w:r>
          </w:p>
        </w:tc>
      </w:tr>
      <w:tr w:rsidR="00B9638A" w:rsidRPr="002879EB" w:rsidTr="00B9638A">
        <w:trPr>
          <w:trHeight w:val="1099"/>
        </w:trPr>
        <w:tc>
          <w:tcPr>
            <w:tcW w:w="560" w:type="dxa"/>
          </w:tcPr>
          <w:p w:rsidR="00B9638A" w:rsidRPr="002879EB" w:rsidRDefault="00B9638A" w:rsidP="00B9638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26" w:type="dxa"/>
          </w:tcPr>
          <w:p w:rsidR="00B9638A" w:rsidRPr="002879EB" w:rsidRDefault="00B9638A" w:rsidP="00B9638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EB">
              <w:rPr>
                <w:rFonts w:ascii="Times New Roman" w:hAnsi="Times New Roman"/>
                <w:sz w:val="24"/>
                <w:szCs w:val="24"/>
                <w:lang w:eastAsia="ru-RU"/>
              </w:rPr>
              <w:t>Парад профессий</w:t>
            </w:r>
          </w:p>
        </w:tc>
        <w:tc>
          <w:tcPr>
            <w:tcW w:w="2552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Демонстрация и презентация  выбранных профессий</w:t>
            </w:r>
          </w:p>
        </w:tc>
        <w:tc>
          <w:tcPr>
            <w:tcW w:w="2098" w:type="dxa"/>
          </w:tcPr>
          <w:p w:rsidR="00B9638A" w:rsidRPr="002879EB" w:rsidRDefault="00B9638A" w:rsidP="00B963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879EB">
              <w:rPr>
                <w:rFonts w:ascii="Times New Roman" w:hAnsi="Times New Roman"/>
                <w:sz w:val="24"/>
                <w:szCs w:val="24"/>
              </w:rPr>
              <w:t>Воспитывать интерес к различным профессиям</w:t>
            </w:r>
          </w:p>
        </w:tc>
      </w:tr>
    </w:tbl>
    <w:p w:rsidR="002D6AB4" w:rsidRDefault="002D6AB4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p w:rsidR="002D6AB4" w:rsidRDefault="002D6AB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sectPr w:rsidR="002D6AB4" w:rsidSect="00676A60">
      <w:footerReference w:type="default" r:id="rId10"/>
      <w:pgSz w:w="11906" w:h="16838"/>
      <w:pgMar w:top="709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9A" w:rsidRDefault="00F5539A">
      <w:pPr>
        <w:spacing w:after="0" w:line="240" w:lineRule="auto"/>
      </w:pPr>
      <w:r>
        <w:separator/>
      </w:r>
    </w:p>
  </w:endnote>
  <w:endnote w:type="continuationSeparator" w:id="0">
    <w:p w:rsidR="00F5539A" w:rsidRDefault="00F5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0813"/>
      <w:docPartObj>
        <w:docPartGallery w:val="Page Numbers (Bottom of Page)"/>
        <w:docPartUnique/>
      </w:docPartObj>
    </w:sdtPr>
    <w:sdtEndPr/>
    <w:sdtContent>
      <w:p w:rsidR="008F00C4" w:rsidRDefault="00F5539A">
        <w:pPr>
          <w:pStyle w:val="24"/>
          <w:jc w:val="right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5F204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F00C4" w:rsidRDefault="008F00C4">
    <w:pPr>
      <w:pStyle w:val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9A" w:rsidRDefault="00F5539A">
      <w:pPr>
        <w:spacing w:after="0" w:line="240" w:lineRule="auto"/>
      </w:pPr>
      <w:r>
        <w:separator/>
      </w:r>
    </w:p>
  </w:footnote>
  <w:footnote w:type="continuationSeparator" w:id="0">
    <w:p w:rsidR="00F5539A" w:rsidRDefault="00F5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114"/>
    <w:multiLevelType w:val="hybridMultilevel"/>
    <w:tmpl w:val="AC2A4EE2"/>
    <w:lvl w:ilvl="0" w:tplc="8BB0814A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5EAA38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0086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C050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C34A3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1C6F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BA4E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28FA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A679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4A43FC2"/>
    <w:multiLevelType w:val="hybridMultilevel"/>
    <w:tmpl w:val="5D30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90C5F"/>
    <w:multiLevelType w:val="hybridMultilevel"/>
    <w:tmpl w:val="338C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AB86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11E0D"/>
    <w:multiLevelType w:val="hybridMultilevel"/>
    <w:tmpl w:val="3DBCEA76"/>
    <w:lvl w:ilvl="0" w:tplc="5D6A27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8634D804">
      <w:start w:val="1"/>
      <w:numFmt w:val="lowerLetter"/>
      <w:lvlText w:val="%2."/>
      <w:lvlJc w:val="left"/>
      <w:pPr>
        <w:ind w:left="1647" w:hanging="360"/>
      </w:pPr>
    </w:lvl>
    <w:lvl w:ilvl="2" w:tplc="BCDE1530">
      <w:start w:val="1"/>
      <w:numFmt w:val="lowerRoman"/>
      <w:lvlText w:val="%3."/>
      <w:lvlJc w:val="right"/>
      <w:pPr>
        <w:ind w:left="2367" w:hanging="180"/>
      </w:pPr>
    </w:lvl>
    <w:lvl w:ilvl="3" w:tplc="162CE41A">
      <w:start w:val="1"/>
      <w:numFmt w:val="decimal"/>
      <w:lvlText w:val="%4."/>
      <w:lvlJc w:val="left"/>
      <w:pPr>
        <w:ind w:left="3087" w:hanging="360"/>
      </w:pPr>
    </w:lvl>
    <w:lvl w:ilvl="4" w:tplc="7C5ECA32">
      <w:start w:val="1"/>
      <w:numFmt w:val="lowerLetter"/>
      <w:lvlText w:val="%5."/>
      <w:lvlJc w:val="left"/>
      <w:pPr>
        <w:ind w:left="3807" w:hanging="360"/>
      </w:pPr>
    </w:lvl>
    <w:lvl w:ilvl="5" w:tplc="7E841A70">
      <w:start w:val="1"/>
      <w:numFmt w:val="lowerRoman"/>
      <w:lvlText w:val="%6."/>
      <w:lvlJc w:val="right"/>
      <w:pPr>
        <w:ind w:left="4527" w:hanging="180"/>
      </w:pPr>
    </w:lvl>
    <w:lvl w:ilvl="6" w:tplc="79764094">
      <w:start w:val="1"/>
      <w:numFmt w:val="decimal"/>
      <w:lvlText w:val="%7."/>
      <w:lvlJc w:val="left"/>
      <w:pPr>
        <w:ind w:left="5247" w:hanging="360"/>
      </w:pPr>
    </w:lvl>
    <w:lvl w:ilvl="7" w:tplc="BCC8BA6A">
      <w:start w:val="1"/>
      <w:numFmt w:val="lowerLetter"/>
      <w:lvlText w:val="%8."/>
      <w:lvlJc w:val="left"/>
      <w:pPr>
        <w:ind w:left="5967" w:hanging="360"/>
      </w:pPr>
    </w:lvl>
    <w:lvl w:ilvl="8" w:tplc="25E0464A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2D0484"/>
    <w:multiLevelType w:val="hybridMultilevel"/>
    <w:tmpl w:val="F31ACEFC"/>
    <w:lvl w:ilvl="0" w:tplc="407C4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E07C8">
      <w:start w:val="1"/>
      <w:numFmt w:val="lowerLetter"/>
      <w:lvlText w:val="%2."/>
      <w:lvlJc w:val="left"/>
      <w:pPr>
        <w:ind w:left="1440" w:hanging="360"/>
      </w:pPr>
    </w:lvl>
    <w:lvl w:ilvl="2" w:tplc="CF7E90AC">
      <w:start w:val="1"/>
      <w:numFmt w:val="lowerRoman"/>
      <w:lvlText w:val="%3."/>
      <w:lvlJc w:val="right"/>
      <w:pPr>
        <w:ind w:left="2160" w:hanging="180"/>
      </w:pPr>
    </w:lvl>
    <w:lvl w:ilvl="3" w:tplc="B9069FAA">
      <w:start w:val="1"/>
      <w:numFmt w:val="decimal"/>
      <w:lvlText w:val="%4."/>
      <w:lvlJc w:val="left"/>
      <w:pPr>
        <w:ind w:left="2880" w:hanging="360"/>
      </w:pPr>
    </w:lvl>
    <w:lvl w:ilvl="4" w:tplc="DEFC2764">
      <w:start w:val="1"/>
      <w:numFmt w:val="lowerLetter"/>
      <w:lvlText w:val="%5."/>
      <w:lvlJc w:val="left"/>
      <w:pPr>
        <w:ind w:left="3600" w:hanging="360"/>
      </w:pPr>
    </w:lvl>
    <w:lvl w:ilvl="5" w:tplc="A32A0EBA">
      <w:start w:val="1"/>
      <w:numFmt w:val="lowerRoman"/>
      <w:lvlText w:val="%6."/>
      <w:lvlJc w:val="right"/>
      <w:pPr>
        <w:ind w:left="4320" w:hanging="180"/>
      </w:pPr>
    </w:lvl>
    <w:lvl w:ilvl="6" w:tplc="39EC855E">
      <w:start w:val="1"/>
      <w:numFmt w:val="decimal"/>
      <w:lvlText w:val="%7."/>
      <w:lvlJc w:val="left"/>
      <w:pPr>
        <w:ind w:left="5040" w:hanging="360"/>
      </w:pPr>
    </w:lvl>
    <w:lvl w:ilvl="7" w:tplc="C6589192">
      <w:start w:val="1"/>
      <w:numFmt w:val="lowerLetter"/>
      <w:lvlText w:val="%8."/>
      <w:lvlJc w:val="left"/>
      <w:pPr>
        <w:ind w:left="5760" w:hanging="360"/>
      </w:pPr>
    </w:lvl>
    <w:lvl w:ilvl="8" w:tplc="FD3690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50FC"/>
    <w:multiLevelType w:val="hybridMultilevel"/>
    <w:tmpl w:val="33581226"/>
    <w:lvl w:ilvl="0" w:tplc="FBDA8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9D674B"/>
    <w:multiLevelType w:val="hybridMultilevel"/>
    <w:tmpl w:val="D01AEF50"/>
    <w:lvl w:ilvl="0" w:tplc="621AF988">
      <w:start w:val="1"/>
      <w:numFmt w:val="bullet"/>
      <w:lvlText w:val="•"/>
      <w:lvlJc w:val="left"/>
      <w:pPr>
        <w:ind w:left="290" w:hanging="154"/>
      </w:pPr>
      <w:rPr>
        <w:rFonts w:ascii="Calibri" w:eastAsia="Calibri" w:hAnsi="Calibri" w:cs="Calibri" w:hint="default"/>
        <w:color w:val="231F20"/>
        <w:sz w:val="22"/>
        <w:szCs w:val="22"/>
        <w:lang w:val="ru-RU" w:eastAsia="en-US" w:bidi="ar-SA"/>
      </w:rPr>
    </w:lvl>
    <w:lvl w:ilvl="1" w:tplc="71D69F6C">
      <w:start w:val="1"/>
      <w:numFmt w:val="bullet"/>
      <w:lvlText w:val="•"/>
      <w:lvlJc w:val="left"/>
      <w:pPr>
        <w:ind w:left="857" w:hanging="154"/>
      </w:pPr>
      <w:rPr>
        <w:rFonts w:ascii="Calibri" w:eastAsia="Calibri" w:hAnsi="Calibri" w:cs="Calibri" w:hint="default"/>
        <w:color w:val="231F20"/>
        <w:sz w:val="22"/>
        <w:szCs w:val="22"/>
        <w:lang w:val="ru-RU" w:eastAsia="en-US" w:bidi="ar-SA"/>
      </w:rPr>
    </w:lvl>
    <w:lvl w:ilvl="2" w:tplc="5A447020">
      <w:start w:val="1"/>
      <w:numFmt w:val="bullet"/>
      <w:lvlText w:val="•"/>
      <w:lvlJc w:val="left"/>
      <w:pPr>
        <w:ind w:left="1580" w:hanging="154"/>
      </w:pPr>
      <w:rPr>
        <w:rFonts w:hint="default"/>
        <w:lang w:val="ru-RU" w:eastAsia="en-US" w:bidi="ar-SA"/>
      </w:rPr>
    </w:lvl>
    <w:lvl w:ilvl="3" w:tplc="2000F746">
      <w:start w:val="1"/>
      <w:numFmt w:val="bullet"/>
      <w:lvlText w:val="•"/>
      <w:lvlJc w:val="left"/>
      <w:pPr>
        <w:ind w:left="2449" w:hanging="154"/>
      </w:pPr>
      <w:rPr>
        <w:rFonts w:hint="default"/>
        <w:lang w:val="ru-RU" w:eastAsia="en-US" w:bidi="ar-SA"/>
      </w:rPr>
    </w:lvl>
    <w:lvl w:ilvl="4" w:tplc="F9F84098">
      <w:start w:val="1"/>
      <w:numFmt w:val="bullet"/>
      <w:lvlText w:val="•"/>
      <w:lvlJc w:val="left"/>
      <w:pPr>
        <w:ind w:left="3319" w:hanging="154"/>
      </w:pPr>
      <w:rPr>
        <w:rFonts w:hint="default"/>
        <w:lang w:val="ru-RU" w:eastAsia="en-US" w:bidi="ar-SA"/>
      </w:rPr>
    </w:lvl>
    <w:lvl w:ilvl="5" w:tplc="7778BD0A">
      <w:start w:val="1"/>
      <w:numFmt w:val="bullet"/>
      <w:lvlText w:val="•"/>
      <w:lvlJc w:val="left"/>
      <w:pPr>
        <w:ind w:left="4189" w:hanging="154"/>
      </w:pPr>
      <w:rPr>
        <w:rFonts w:hint="default"/>
        <w:lang w:val="ru-RU" w:eastAsia="en-US" w:bidi="ar-SA"/>
      </w:rPr>
    </w:lvl>
    <w:lvl w:ilvl="6" w:tplc="E2DA7856">
      <w:start w:val="1"/>
      <w:numFmt w:val="bullet"/>
      <w:lvlText w:val="•"/>
      <w:lvlJc w:val="left"/>
      <w:pPr>
        <w:ind w:left="5058" w:hanging="154"/>
      </w:pPr>
      <w:rPr>
        <w:rFonts w:hint="default"/>
        <w:lang w:val="ru-RU" w:eastAsia="en-US" w:bidi="ar-SA"/>
      </w:rPr>
    </w:lvl>
    <w:lvl w:ilvl="7" w:tplc="EA5A3366">
      <w:start w:val="1"/>
      <w:numFmt w:val="bullet"/>
      <w:lvlText w:val="•"/>
      <w:lvlJc w:val="left"/>
      <w:pPr>
        <w:ind w:left="5928" w:hanging="154"/>
      </w:pPr>
      <w:rPr>
        <w:rFonts w:hint="default"/>
        <w:lang w:val="ru-RU" w:eastAsia="en-US" w:bidi="ar-SA"/>
      </w:rPr>
    </w:lvl>
    <w:lvl w:ilvl="8" w:tplc="60749AFE">
      <w:start w:val="1"/>
      <w:numFmt w:val="bullet"/>
      <w:lvlText w:val="•"/>
      <w:lvlJc w:val="left"/>
      <w:pPr>
        <w:ind w:left="6798" w:hanging="1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AB4"/>
    <w:rsid w:val="00055823"/>
    <w:rsid w:val="000B02CD"/>
    <w:rsid w:val="001B3FFA"/>
    <w:rsid w:val="001F345C"/>
    <w:rsid w:val="002879EB"/>
    <w:rsid w:val="002D6AB4"/>
    <w:rsid w:val="003142F9"/>
    <w:rsid w:val="003B4FB7"/>
    <w:rsid w:val="003C2E75"/>
    <w:rsid w:val="003D07A3"/>
    <w:rsid w:val="00490FCD"/>
    <w:rsid w:val="004912A1"/>
    <w:rsid w:val="005F2048"/>
    <w:rsid w:val="00624631"/>
    <w:rsid w:val="00676A60"/>
    <w:rsid w:val="007A2BEA"/>
    <w:rsid w:val="008F00C4"/>
    <w:rsid w:val="00AD1650"/>
    <w:rsid w:val="00AE5D85"/>
    <w:rsid w:val="00B9638A"/>
    <w:rsid w:val="00C07C48"/>
    <w:rsid w:val="00E52A09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AB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2D6AB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D6AB4"/>
    <w:rPr>
      <w:sz w:val="24"/>
      <w:szCs w:val="24"/>
    </w:rPr>
  </w:style>
  <w:style w:type="character" w:customStyle="1" w:styleId="QuoteChar">
    <w:name w:val="Quote Char"/>
    <w:uiPriority w:val="29"/>
    <w:rsid w:val="002D6AB4"/>
    <w:rPr>
      <w:i/>
    </w:rPr>
  </w:style>
  <w:style w:type="character" w:customStyle="1" w:styleId="IntenseQuoteChar">
    <w:name w:val="Intense Quote Char"/>
    <w:uiPriority w:val="30"/>
    <w:rsid w:val="002D6AB4"/>
    <w:rPr>
      <w:i/>
    </w:rPr>
  </w:style>
  <w:style w:type="character" w:customStyle="1" w:styleId="FootnoteTextChar">
    <w:name w:val="Footnote Text Char"/>
    <w:uiPriority w:val="99"/>
    <w:rsid w:val="002D6AB4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rsid w:val="002D6AB4"/>
    <w:pPr>
      <w:spacing w:after="0" w:line="240" w:lineRule="auto"/>
    </w:pPr>
    <w:rPr>
      <w:sz w:val="20"/>
    </w:rPr>
  </w:style>
  <w:style w:type="character" w:customStyle="1" w:styleId="a4">
    <w:name w:val="Текст концевой сноски Знак"/>
    <w:link w:val="a3"/>
    <w:uiPriority w:val="99"/>
    <w:rsid w:val="002D6AB4"/>
    <w:rPr>
      <w:sz w:val="20"/>
    </w:rPr>
  </w:style>
  <w:style w:type="character" w:styleId="a5">
    <w:name w:val="endnote reference"/>
    <w:basedOn w:val="a0"/>
    <w:uiPriority w:val="99"/>
    <w:semiHidden/>
    <w:unhideWhenUsed/>
    <w:rsid w:val="002D6AB4"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rsid w:val="002D6AB4"/>
    <w:pPr>
      <w:spacing w:after="0"/>
    </w:pPr>
  </w:style>
  <w:style w:type="paragraph" w:customStyle="1" w:styleId="11">
    <w:name w:val="Заголовок 11"/>
    <w:basedOn w:val="a"/>
    <w:next w:val="a"/>
    <w:link w:val="Heading1Char"/>
    <w:uiPriority w:val="9"/>
    <w:qFormat/>
    <w:rsid w:val="002D6AB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2D6AB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2D6AB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2D6AB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D6AB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2D6AB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D6AB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2D6AB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D6AB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2D6AB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D6AB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2D6AB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D6AB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2D6AB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D6AB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2D6AB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D6AB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2D6AB4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rsid w:val="002D6AB4"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2D6AB4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2D6AB4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D6AB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D6AB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D6AB4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2D6AB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2D6AB4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2D6AB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2D6AB4"/>
  </w:style>
  <w:style w:type="paragraph" w:customStyle="1" w:styleId="10">
    <w:name w:val="Нижний колонтитул1"/>
    <w:basedOn w:val="a"/>
    <w:link w:val="CaptionChar"/>
    <w:uiPriority w:val="99"/>
    <w:unhideWhenUsed/>
    <w:rsid w:val="002D6AB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2D6AB4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2D6AB4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2D6AB4"/>
  </w:style>
  <w:style w:type="table" w:customStyle="1" w:styleId="TableGridLight">
    <w:name w:val="Table Grid Light"/>
    <w:basedOn w:val="a1"/>
    <w:uiPriority w:val="59"/>
    <w:rsid w:val="002D6AB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2D6AB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2D6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1"/>
    <w:uiPriority w:val="5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D6A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2D6A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rsid w:val="002D6A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2D6A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2D6A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2D6A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rsid w:val="002D6A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2D6A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D6A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2D6A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2D6A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2D6A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2D6A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2D6A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D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2D6AB4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2D6AB4"/>
    <w:rPr>
      <w:sz w:val="18"/>
    </w:rPr>
  </w:style>
  <w:style w:type="character" w:styleId="af">
    <w:name w:val="footnote reference"/>
    <w:basedOn w:val="a0"/>
    <w:uiPriority w:val="99"/>
    <w:unhideWhenUsed/>
    <w:rsid w:val="002D6AB4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2D6AB4"/>
    <w:pPr>
      <w:spacing w:after="57"/>
    </w:pPr>
  </w:style>
  <w:style w:type="paragraph" w:styleId="22">
    <w:name w:val="toc 2"/>
    <w:basedOn w:val="a"/>
    <w:next w:val="a"/>
    <w:uiPriority w:val="39"/>
    <w:unhideWhenUsed/>
    <w:rsid w:val="002D6AB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D6AB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D6AB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D6AB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D6AB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D6AB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D6AB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D6AB4"/>
    <w:pPr>
      <w:spacing w:after="57"/>
      <w:ind w:left="2268"/>
    </w:pPr>
  </w:style>
  <w:style w:type="paragraph" w:styleId="af0">
    <w:name w:val="TOC Heading"/>
    <w:uiPriority w:val="39"/>
    <w:unhideWhenUsed/>
    <w:rsid w:val="002D6AB4"/>
  </w:style>
  <w:style w:type="table" w:styleId="af1">
    <w:name w:val="Table Grid"/>
    <w:basedOn w:val="a1"/>
    <w:uiPriority w:val="59"/>
    <w:rsid w:val="002D6AB4"/>
    <w:pPr>
      <w:spacing w:after="0" w:line="240" w:lineRule="auto"/>
    </w:pPr>
    <w:rPr>
      <w:rFonts w:ascii="PT Sans" w:eastAsia="PT Sans" w:hAnsi="PT Sans" w:cs="PT San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uiPriority w:val="1"/>
    <w:qFormat/>
    <w:rsid w:val="002D6AB4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2D6AB4"/>
    <w:rPr>
      <w:rFonts w:ascii="PT Sans" w:eastAsia="PT Sans" w:hAnsi="PT Sans" w:cs="PT Sans"/>
    </w:rPr>
  </w:style>
  <w:style w:type="paragraph" w:styleId="af4">
    <w:name w:val="List Paragraph"/>
    <w:basedOn w:val="a"/>
    <w:qFormat/>
    <w:rsid w:val="002D6AB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D6AB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Calibri"/>
    </w:rPr>
  </w:style>
  <w:style w:type="paragraph" w:styleId="af5">
    <w:name w:val="Body Text"/>
    <w:basedOn w:val="a"/>
    <w:link w:val="af6"/>
    <w:uiPriority w:val="1"/>
    <w:qFormat/>
    <w:rsid w:val="002D6AB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9" w:after="0" w:line="240" w:lineRule="auto"/>
    </w:pPr>
    <w:rPr>
      <w:rFonts w:cs="Calibri"/>
    </w:rPr>
  </w:style>
  <w:style w:type="character" w:customStyle="1" w:styleId="af6">
    <w:name w:val="Основной текст Знак"/>
    <w:basedOn w:val="a0"/>
    <w:link w:val="af5"/>
    <w:uiPriority w:val="1"/>
    <w:rsid w:val="002D6AB4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2D6AB4"/>
  </w:style>
  <w:style w:type="paragraph" w:styleId="af7">
    <w:name w:val="Normal (Web)"/>
    <w:basedOn w:val="a"/>
    <w:uiPriority w:val="99"/>
    <w:unhideWhenUsed/>
    <w:rsid w:val="002D6A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2D6AB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1">
    <w:name w:val="Font Style21"/>
    <w:rsid w:val="002D6AB4"/>
    <w:rPr>
      <w:rFonts w:ascii="Franklin Gothic Medium" w:hAnsi="Franklin Gothic Medium" w:cs="Franklin Gothic Medium"/>
      <w:b/>
      <w:bCs/>
      <w:sz w:val="26"/>
      <w:szCs w:val="26"/>
    </w:rPr>
  </w:style>
  <w:style w:type="character" w:styleId="af8">
    <w:name w:val="Hyperlink"/>
    <w:uiPriority w:val="99"/>
    <w:unhideWhenUsed/>
    <w:rsid w:val="002D6AB4"/>
    <w:rPr>
      <w:color w:val="0563C1" w:themeColor="hyperlink"/>
      <w:u w:val="single"/>
    </w:rPr>
  </w:style>
  <w:style w:type="paragraph" w:customStyle="1" w:styleId="Style5">
    <w:name w:val="Style5"/>
    <w:basedOn w:val="a"/>
    <w:rsid w:val="002D6AB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81" w:lineRule="exact"/>
      <w:ind w:firstLine="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2D6AB4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Верхний колонтитул2"/>
    <w:basedOn w:val="a"/>
    <w:link w:val="af9"/>
    <w:uiPriority w:val="99"/>
    <w:semiHidden/>
    <w:unhideWhenUsed/>
    <w:rsid w:val="002D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23"/>
    <w:uiPriority w:val="99"/>
    <w:semiHidden/>
    <w:rsid w:val="002D6AB4"/>
    <w:rPr>
      <w:rFonts w:ascii="PT Sans" w:eastAsia="PT Sans" w:hAnsi="PT Sans" w:cs="PT Sans"/>
    </w:rPr>
  </w:style>
  <w:style w:type="paragraph" w:customStyle="1" w:styleId="24">
    <w:name w:val="Нижний колонтитул2"/>
    <w:basedOn w:val="a"/>
    <w:link w:val="afa"/>
    <w:uiPriority w:val="99"/>
    <w:unhideWhenUsed/>
    <w:rsid w:val="002D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24"/>
    <w:uiPriority w:val="99"/>
    <w:rsid w:val="002D6AB4"/>
    <w:rPr>
      <w:rFonts w:ascii="PT Sans" w:eastAsia="PT Sans" w:hAnsi="PT Sans" w:cs="PT Sans"/>
    </w:rPr>
  </w:style>
  <w:style w:type="character" w:styleId="afb">
    <w:name w:val="Emphasis"/>
    <w:qFormat/>
    <w:rsid w:val="00055823"/>
    <w:rPr>
      <w:i/>
      <w:iCs/>
    </w:rPr>
  </w:style>
  <w:style w:type="paragraph" w:customStyle="1" w:styleId="Default">
    <w:name w:val="Default"/>
    <w:rsid w:val="00676A60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4C72A9A-19FA-4551-ACFB-A0536EED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Малькова</cp:lastModifiedBy>
  <cp:revision>6</cp:revision>
  <dcterms:created xsi:type="dcterms:W3CDTF">2022-12-01T20:51:00Z</dcterms:created>
  <dcterms:modified xsi:type="dcterms:W3CDTF">2022-12-02T20:22:00Z</dcterms:modified>
</cp:coreProperties>
</file>