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 xml:space="preserve">Областное государственное бюджетное общеобразовательное учреждение 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>«</w:t>
      </w:r>
      <w:proofErr w:type="spellStart"/>
      <w:r w:rsidRPr="0052643B">
        <w:rPr>
          <w:rFonts w:ascii="Times New Roman" w:hAnsi="Times New Roman"/>
          <w:sz w:val="28"/>
          <w:szCs w:val="28"/>
        </w:rPr>
        <w:t>Ровеньская</w:t>
      </w:r>
      <w:proofErr w:type="spellEnd"/>
      <w:r w:rsidRPr="0052643B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>с углубленным изучением отдельных предметов»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>Белгородской области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9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685"/>
        <w:gridCol w:w="3436"/>
        <w:gridCol w:w="3278"/>
      </w:tblGrid>
      <w:tr w:rsidR="00F35972" w:rsidTr="006F617A">
        <w:trPr>
          <w:trHeight w:val="2324"/>
        </w:trPr>
        <w:tc>
          <w:tcPr>
            <w:tcW w:w="3685" w:type="dxa"/>
            <w:noWrap/>
          </w:tcPr>
          <w:p w:rsidR="00F35972" w:rsidRDefault="00F35972" w:rsidP="0038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F35972" w:rsidRDefault="00F35972" w:rsidP="006F6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r w:rsidR="003809CE">
              <w:rPr>
                <w:rFonts w:ascii="Times New Roman" w:hAnsi="Times New Roman"/>
                <w:sz w:val="24"/>
                <w:szCs w:val="24"/>
              </w:rPr>
              <w:t>НОО</w:t>
            </w:r>
          </w:p>
          <w:p w:rsidR="00F35972" w:rsidRDefault="00F35972" w:rsidP="006F6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Л.В.</w:t>
            </w:r>
          </w:p>
          <w:p w:rsidR="00F35972" w:rsidRDefault="003809CE" w:rsidP="006F6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F35972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F35972">
              <w:rPr>
                <w:rFonts w:ascii="Times New Roman" w:hAnsi="Times New Roman"/>
                <w:sz w:val="24"/>
                <w:szCs w:val="24"/>
              </w:rPr>
              <w:t>от«31»  мая  2022 г.</w:t>
            </w:r>
          </w:p>
          <w:p w:rsidR="00F35972" w:rsidRDefault="00F35972" w:rsidP="006F61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6" w:type="dxa"/>
            <w:noWrap/>
          </w:tcPr>
          <w:p w:rsidR="00F35972" w:rsidRDefault="003809CE" w:rsidP="003809C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F35972" w:rsidRDefault="00F35972" w:rsidP="006F61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</w:p>
          <w:p w:rsidR="00F35972" w:rsidRDefault="00F35972" w:rsidP="006F61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F35972" w:rsidRDefault="00F35972" w:rsidP="006F61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5972" w:rsidRDefault="00F35972" w:rsidP="006F61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«22»  августа 2022 г.</w:t>
            </w:r>
          </w:p>
        </w:tc>
        <w:tc>
          <w:tcPr>
            <w:tcW w:w="3278" w:type="dxa"/>
            <w:noWrap/>
          </w:tcPr>
          <w:p w:rsidR="00F35972" w:rsidRDefault="00F35972" w:rsidP="003809C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</w:t>
            </w:r>
            <w:r w:rsidR="003809CE">
              <w:rPr>
                <w:rFonts w:ascii="Times New Roman" w:hAnsi="Times New Roman"/>
                <w:b/>
                <w:bCs/>
                <w:sz w:val="24"/>
                <w:szCs w:val="24"/>
              </w:rPr>
              <w:t>ено</w:t>
            </w:r>
          </w:p>
          <w:p w:rsidR="00F35972" w:rsidRDefault="00F35972" w:rsidP="006F617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Директор: </w:t>
            </w:r>
            <w:r>
              <w:rPr>
                <w:rFonts w:ascii="Times New Roman" w:hAnsi="Times New Roman"/>
                <w:sz w:val="24"/>
                <w:szCs w:val="24"/>
              </w:rPr>
              <w:t>Киселёв Э.Н.</w:t>
            </w:r>
          </w:p>
          <w:p w:rsidR="00F35972" w:rsidRDefault="00B02EEA" w:rsidP="006F61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№222</w:t>
            </w:r>
          </w:p>
          <w:p w:rsidR="00F35972" w:rsidRDefault="00B02EEA" w:rsidP="00B02EEA">
            <w:pPr>
              <w:tabs>
                <w:tab w:val="left" w:pos="9288"/>
              </w:tabs>
              <w:spacing w:after="0" w:line="240" w:lineRule="auto"/>
              <w:ind w:left="-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 w:rsidR="00F359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F3597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972">
              <w:rPr>
                <w:rFonts w:ascii="Times New Roman" w:hAnsi="Times New Roman"/>
                <w:sz w:val="24"/>
                <w:szCs w:val="24"/>
              </w:rPr>
              <w:t>«22»  августа 2022 г.</w:t>
            </w:r>
          </w:p>
        </w:tc>
      </w:tr>
    </w:tbl>
    <w:p w:rsidR="00F35972" w:rsidRPr="00CF758C" w:rsidRDefault="00F35972" w:rsidP="00F35972">
      <w:pPr>
        <w:spacing w:after="100" w:afterAutospacing="1"/>
        <w:ind w:left="42" w:right="86" w:firstLine="408"/>
        <w:jc w:val="center"/>
      </w:pP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972" w:rsidRPr="0052643B" w:rsidRDefault="00F35972" w:rsidP="00F3597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972" w:rsidRPr="0052643B" w:rsidRDefault="00F35972" w:rsidP="00F3597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972" w:rsidRPr="0052643B" w:rsidRDefault="00F35972" w:rsidP="00F3597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972" w:rsidRPr="0052643B" w:rsidRDefault="00F35972" w:rsidP="00F3597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43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внеурочной деятельности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  «</w:t>
      </w:r>
      <w:r>
        <w:rPr>
          <w:rFonts w:ascii="Times New Roman" w:hAnsi="Times New Roman"/>
          <w:bCs/>
          <w:spacing w:val="-3"/>
          <w:sz w:val="28"/>
          <w:szCs w:val="28"/>
        </w:rPr>
        <w:t>Рукотворный мир</w:t>
      </w:r>
      <w:r w:rsidRPr="0052643B">
        <w:rPr>
          <w:rFonts w:ascii="Times New Roman" w:hAnsi="Times New Roman"/>
          <w:bCs/>
          <w:sz w:val="28"/>
          <w:szCs w:val="28"/>
        </w:rPr>
        <w:t>»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уровня начального общего образования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1 классы</w:t>
      </w:r>
    </w:p>
    <w:p w:rsidR="00F35972" w:rsidRPr="0052643B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срок реализации: </w:t>
      </w:r>
      <w:r w:rsidR="003809CE">
        <w:rPr>
          <w:rFonts w:ascii="Times New Roman" w:hAnsi="Times New Roman"/>
          <w:bCs/>
          <w:sz w:val="28"/>
          <w:szCs w:val="28"/>
        </w:rPr>
        <w:t>полугодие</w:t>
      </w: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возраст обучающихся – </w:t>
      </w:r>
      <w:r>
        <w:rPr>
          <w:rFonts w:ascii="Times New Roman" w:hAnsi="Times New Roman"/>
          <w:bCs/>
          <w:sz w:val="28"/>
          <w:szCs w:val="28"/>
        </w:rPr>
        <w:t>6,6-7</w:t>
      </w:r>
      <w:r w:rsidRPr="0052643B">
        <w:rPr>
          <w:rFonts w:ascii="Times New Roman" w:hAnsi="Times New Roman"/>
          <w:bCs/>
          <w:sz w:val="28"/>
          <w:szCs w:val="28"/>
        </w:rPr>
        <w:t xml:space="preserve"> лет</w:t>
      </w:r>
      <w:r>
        <w:rPr>
          <w:rFonts w:ascii="Times New Roman" w:hAnsi="Times New Roman"/>
          <w:bCs/>
          <w:sz w:val="28"/>
          <w:szCs w:val="28"/>
        </w:rPr>
        <w:br/>
      </w: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5972" w:rsidRDefault="00F35972" w:rsidP="00F359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5972" w:rsidRDefault="00F35972">
      <w:pPr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br w:type="page"/>
      </w:r>
    </w:p>
    <w:p w:rsidR="004A6EFB" w:rsidRDefault="00F35972" w:rsidP="007E6A87">
      <w:pPr>
        <w:tabs>
          <w:tab w:val="left" w:pos="56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Рабочая программа </w:t>
      </w:r>
      <w:r w:rsidR="002D01D2">
        <w:rPr>
          <w:rFonts w:ascii="Times New Roman" w:hAnsi="Times New Roman"/>
          <w:bCs/>
          <w:spacing w:val="-3"/>
          <w:sz w:val="28"/>
          <w:szCs w:val="28"/>
        </w:rPr>
        <w:t xml:space="preserve">внеурочной деятельности </w:t>
      </w:r>
      <w:r w:rsidR="002D01D2">
        <w:rPr>
          <w:rStyle w:val="afb"/>
          <w:rFonts w:ascii="Times New Roman" w:hAnsi="Times New Roman"/>
          <w:i w:val="0"/>
          <w:sz w:val="28"/>
          <w:szCs w:val="28"/>
        </w:rPr>
        <w:t>«Рукотворный мир»</w:t>
      </w:r>
      <w:r w:rsidR="002D01D2">
        <w:rPr>
          <w:rFonts w:ascii="Times New Roman" w:hAnsi="Times New Roman"/>
          <w:sz w:val="28"/>
          <w:szCs w:val="28"/>
        </w:rPr>
        <w:t xml:space="preserve"> разработана:</w:t>
      </w:r>
    </w:p>
    <w:p w:rsidR="005C756B" w:rsidRPr="00E425C4" w:rsidRDefault="005C756B" w:rsidP="007E6A8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E425C4">
        <w:rPr>
          <w:rFonts w:ascii="Times New Roman" w:hAnsi="Times New Roman"/>
          <w:i/>
          <w:sz w:val="28"/>
          <w:szCs w:val="28"/>
        </w:rPr>
        <w:t>в соответствии</w:t>
      </w:r>
      <w:r w:rsidRPr="00E425C4">
        <w:rPr>
          <w:rFonts w:ascii="Times New Roman" w:hAnsi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 286 «Об утверждении Федерального государственного образовательного стандарта начального общего образования»);</w:t>
      </w:r>
    </w:p>
    <w:p w:rsidR="004A6EFB" w:rsidRDefault="002D01D2" w:rsidP="007E6A87">
      <w:pPr>
        <w:tabs>
          <w:tab w:val="left" w:pos="56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программы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росняковой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8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«</w:t>
      </w:r>
      <w:r>
        <w:rPr>
          <w:rFonts w:ascii="Times New Roman" w:hAnsi="Times New Roman"/>
          <w:spacing w:val="-24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>удожественно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творчество: станем волшебниками</w:t>
      </w:r>
      <w:r>
        <w:rPr>
          <w:rFonts w:ascii="Times New Roman" w:hAnsi="Times New Roman"/>
          <w:sz w:val="28"/>
          <w:szCs w:val="28"/>
        </w:rPr>
        <w:t>» 1-4 классы (Программы внеурочной 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 Л.В. </w:t>
      </w:r>
      <w:proofErr w:type="spellStart"/>
      <w:r>
        <w:rPr>
          <w:rFonts w:ascii="Times New Roman" w:hAnsi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 сост. Е.Н. Петрова. – Самара: Издательство «Учебная литература»: </w:t>
      </w:r>
      <w:proofErr w:type="gramStart"/>
      <w:r>
        <w:rPr>
          <w:rFonts w:ascii="Times New Roman" w:hAnsi="Times New Roman"/>
          <w:sz w:val="28"/>
          <w:szCs w:val="28"/>
        </w:rPr>
        <w:t>Издательский дом «Федоров», 2011. – 144 с.);</w:t>
      </w:r>
      <w:proofErr w:type="gramEnd"/>
    </w:p>
    <w:p w:rsidR="00F35972" w:rsidRDefault="00F35972" w:rsidP="007E6A87">
      <w:pPr>
        <w:spacing w:after="0" w:line="240" w:lineRule="auto"/>
        <w:jc w:val="both"/>
        <w:rPr>
          <w:rFonts w:ascii="Times New Roman" w:hAnsi="Times New Roman"/>
          <w:bCs/>
          <w:i/>
          <w:spacing w:val="-3"/>
          <w:sz w:val="28"/>
          <w:szCs w:val="28"/>
        </w:rPr>
      </w:pPr>
    </w:p>
    <w:p w:rsidR="00F35972" w:rsidRPr="00F35972" w:rsidRDefault="00F35972" w:rsidP="007E6A87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bCs/>
          <w:i/>
          <w:spacing w:val="-3"/>
          <w:sz w:val="28"/>
          <w:szCs w:val="28"/>
        </w:rPr>
      </w:pPr>
      <w:r w:rsidRPr="00306E04">
        <w:rPr>
          <w:rFonts w:ascii="Times New Roman" w:hAnsi="Times New Roman"/>
          <w:b/>
          <w:sz w:val="28"/>
          <w:szCs w:val="28"/>
        </w:rPr>
        <w:t>Результаты освоения курса внеурочной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6E04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«Рукотворный мир»</w:t>
      </w:r>
    </w:p>
    <w:p w:rsidR="00F360BD" w:rsidRPr="00F360BD" w:rsidRDefault="00F360BD" w:rsidP="007E6A87">
      <w:pPr>
        <w:pStyle w:val="a3"/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F360BD">
        <w:rPr>
          <w:rFonts w:ascii="Times New Roman" w:hAnsi="Times New Roman"/>
          <w:bCs/>
          <w:iCs/>
          <w:spacing w:val="-3"/>
          <w:sz w:val="28"/>
          <w:szCs w:val="28"/>
        </w:rPr>
        <w:t xml:space="preserve">Программа обеспечивает достижение первоклассниками следующих личностных, </w:t>
      </w:r>
      <w:proofErr w:type="spellStart"/>
      <w:r w:rsidRPr="00F360BD">
        <w:rPr>
          <w:rFonts w:ascii="Times New Roman" w:hAnsi="Times New Roman"/>
          <w:bCs/>
          <w:iCs/>
          <w:spacing w:val="-3"/>
          <w:sz w:val="28"/>
          <w:szCs w:val="28"/>
        </w:rPr>
        <w:t>метапредметных</w:t>
      </w:r>
      <w:proofErr w:type="spellEnd"/>
      <w:r w:rsidRPr="00F360BD">
        <w:rPr>
          <w:rFonts w:ascii="Times New Roman" w:hAnsi="Times New Roman"/>
          <w:bCs/>
          <w:iCs/>
          <w:spacing w:val="-3"/>
          <w:sz w:val="28"/>
          <w:szCs w:val="28"/>
        </w:rPr>
        <w:t xml:space="preserve"> результатов.</w:t>
      </w:r>
    </w:p>
    <w:p w:rsidR="00F35972" w:rsidRPr="00F360BD" w:rsidRDefault="00F35972" w:rsidP="007E6A87">
      <w:pPr>
        <w:pStyle w:val="a3"/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</w:p>
    <w:p w:rsidR="00F35972" w:rsidRPr="00F360BD" w:rsidRDefault="00F35972" w:rsidP="007E6A87">
      <w:pPr>
        <w:pStyle w:val="af7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360BD">
        <w:rPr>
          <w:rFonts w:ascii="Times New Roman" w:hAnsi="Times New Roman"/>
          <w:i/>
          <w:iCs/>
          <w:sz w:val="28"/>
          <w:szCs w:val="28"/>
          <w:u w:val="single"/>
        </w:rPr>
        <w:t xml:space="preserve">Личностные универсальные учебные действия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F3597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35972">
        <w:rPr>
          <w:rFonts w:ascii="Times New Roman" w:hAnsi="Times New Roman"/>
          <w:sz w:val="28"/>
          <w:szCs w:val="28"/>
        </w:rPr>
        <w:t xml:space="preserve"> </w:t>
      </w:r>
      <w:r w:rsidRPr="00F360BD">
        <w:rPr>
          <w:rFonts w:ascii="Times New Roman" w:hAnsi="Times New Roman"/>
          <w:b/>
          <w:bCs/>
          <w:sz w:val="28"/>
          <w:szCs w:val="28"/>
        </w:rPr>
        <w:t>будут сформированы</w:t>
      </w:r>
      <w:r w:rsidRPr="00F35972">
        <w:rPr>
          <w:rFonts w:ascii="Times New Roman" w:hAnsi="Times New Roman"/>
          <w:sz w:val="28"/>
          <w:szCs w:val="28"/>
        </w:rPr>
        <w:t xml:space="preserve">: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широкая мотивационная основа художественно</w:t>
      </w:r>
      <w:r w:rsidR="00F360BD">
        <w:rPr>
          <w:rFonts w:ascii="Times New Roman" w:hAnsi="Times New Roman"/>
          <w:sz w:val="28"/>
          <w:szCs w:val="28"/>
        </w:rPr>
        <w:t>-</w:t>
      </w:r>
      <w:r w:rsidRPr="00F35972">
        <w:rPr>
          <w:rFonts w:ascii="Times New Roman" w:hAnsi="Times New Roman"/>
          <w:sz w:val="28"/>
          <w:szCs w:val="28"/>
        </w:rPr>
        <w:t>творческой деятельности, включающая социальные, учебно</w:t>
      </w:r>
      <w:r w:rsidR="00F360BD">
        <w:rPr>
          <w:rFonts w:ascii="Times New Roman" w:hAnsi="Times New Roman"/>
          <w:sz w:val="28"/>
          <w:szCs w:val="28"/>
        </w:rPr>
        <w:t>-</w:t>
      </w:r>
      <w:r w:rsidRPr="00F35972">
        <w:rPr>
          <w:rFonts w:ascii="Times New Roman" w:hAnsi="Times New Roman"/>
          <w:sz w:val="28"/>
          <w:szCs w:val="28"/>
        </w:rPr>
        <w:t xml:space="preserve">познавательные и внешние мотивы;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 </w:t>
      </w:r>
    </w:p>
    <w:p w:rsidR="00F360BD" w:rsidRDefault="00F360BD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972" w:rsidRPr="00F35972">
        <w:rPr>
          <w:rFonts w:ascii="Times New Roman" w:hAnsi="Times New Roman"/>
          <w:sz w:val="28"/>
          <w:szCs w:val="28"/>
        </w:rPr>
        <w:t>адекватное понимание причин успешности/</w:t>
      </w:r>
      <w:proofErr w:type="spellStart"/>
      <w:r w:rsidR="00F35972" w:rsidRPr="00F35972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F35972" w:rsidRPr="00F35972">
        <w:rPr>
          <w:rFonts w:ascii="Times New Roman" w:hAnsi="Times New Roman"/>
          <w:sz w:val="28"/>
          <w:szCs w:val="28"/>
        </w:rPr>
        <w:t xml:space="preserve"> творческой деятельности.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97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35972">
        <w:rPr>
          <w:rFonts w:ascii="Times New Roman" w:hAnsi="Times New Roman"/>
          <w:sz w:val="28"/>
          <w:szCs w:val="28"/>
        </w:rPr>
        <w:t xml:space="preserve"> </w:t>
      </w:r>
      <w:r w:rsidRPr="00F360BD">
        <w:rPr>
          <w:rFonts w:ascii="Times New Roman" w:hAnsi="Times New Roman"/>
          <w:b/>
          <w:bCs/>
          <w:sz w:val="28"/>
          <w:szCs w:val="28"/>
        </w:rPr>
        <w:t>получит возможность для формирования</w:t>
      </w:r>
      <w:r w:rsidRPr="00F35972">
        <w:rPr>
          <w:rFonts w:ascii="Times New Roman" w:hAnsi="Times New Roman"/>
          <w:sz w:val="28"/>
          <w:szCs w:val="28"/>
        </w:rPr>
        <w:t xml:space="preserve">: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выраженной познавательной мотивации;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устойчивого интереса к новым способам познания;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адекватного понимания причин успешности/</w:t>
      </w:r>
      <w:proofErr w:type="spellStart"/>
      <w:r w:rsidRPr="00F35972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F35972">
        <w:rPr>
          <w:rFonts w:ascii="Times New Roman" w:hAnsi="Times New Roman"/>
          <w:sz w:val="28"/>
          <w:szCs w:val="28"/>
        </w:rPr>
        <w:t xml:space="preserve"> творческой деятельности. </w:t>
      </w:r>
    </w:p>
    <w:p w:rsidR="00F360BD" w:rsidRDefault="00F360BD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0BD" w:rsidRPr="00F360BD" w:rsidRDefault="00F35972" w:rsidP="007E6A87">
      <w:pPr>
        <w:pStyle w:val="af7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360BD">
        <w:rPr>
          <w:rFonts w:ascii="Times New Roman" w:hAnsi="Times New Roman"/>
          <w:i/>
          <w:iCs/>
          <w:sz w:val="28"/>
          <w:szCs w:val="28"/>
          <w:u w:val="single"/>
        </w:rPr>
        <w:t>Регулятивные универсальные учебные действия</w:t>
      </w:r>
      <w:proofErr w:type="gramStart"/>
      <w:r w:rsidR="00F360BD" w:rsidRPr="00F360BD">
        <w:rPr>
          <w:rFonts w:ascii="Times New Roman" w:hAnsi="Times New Roman"/>
          <w:i/>
          <w:iCs/>
          <w:sz w:val="28"/>
          <w:szCs w:val="28"/>
          <w:u w:val="single"/>
        </w:rPr>
        <w:t>2</w:t>
      </w:r>
      <w:proofErr w:type="gramEnd"/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Обучающийся </w:t>
      </w:r>
      <w:r w:rsidRPr="00F360BD">
        <w:rPr>
          <w:rFonts w:ascii="Times New Roman" w:hAnsi="Times New Roman"/>
          <w:b/>
          <w:bCs/>
          <w:sz w:val="28"/>
          <w:szCs w:val="28"/>
        </w:rPr>
        <w:t>научится</w:t>
      </w:r>
      <w:r w:rsidRPr="00F35972">
        <w:rPr>
          <w:rFonts w:ascii="Times New Roman" w:hAnsi="Times New Roman"/>
          <w:sz w:val="28"/>
          <w:szCs w:val="28"/>
        </w:rPr>
        <w:t xml:space="preserve">: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принимать и сохранять учебно</w:t>
      </w:r>
      <w:r w:rsidR="00F360BD">
        <w:rPr>
          <w:rFonts w:ascii="Times New Roman" w:hAnsi="Times New Roman"/>
          <w:sz w:val="28"/>
          <w:szCs w:val="28"/>
        </w:rPr>
        <w:t>-</w:t>
      </w:r>
      <w:r w:rsidRPr="00F35972">
        <w:rPr>
          <w:rFonts w:ascii="Times New Roman" w:hAnsi="Times New Roman"/>
          <w:sz w:val="28"/>
          <w:szCs w:val="28"/>
        </w:rPr>
        <w:t xml:space="preserve">творческую задачу;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учитывать выделенные в пособиях этапы работы;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планировать свои действия;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осуществлять итоговый и пошаговый контроль;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адекватно воспринимать оценку учителя;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различать способ и результат действия;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вносить коррективы в действия на основе их оценки и учета сделанных ошибок.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97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35972">
        <w:rPr>
          <w:rFonts w:ascii="Times New Roman" w:hAnsi="Times New Roman"/>
          <w:sz w:val="28"/>
          <w:szCs w:val="28"/>
        </w:rPr>
        <w:t xml:space="preserve"> </w:t>
      </w:r>
      <w:r w:rsidRPr="00F360BD">
        <w:rPr>
          <w:rFonts w:ascii="Times New Roman" w:hAnsi="Times New Roman"/>
          <w:b/>
          <w:bCs/>
          <w:sz w:val="28"/>
          <w:szCs w:val="28"/>
        </w:rPr>
        <w:t>получит возможность научиться</w:t>
      </w:r>
      <w:r w:rsidRPr="00F35972">
        <w:rPr>
          <w:rFonts w:ascii="Times New Roman" w:hAnsi="Times New Roman"/>
          <w:sz w:val="28"/>
          <w:szCs w:val="28"/>
        </w:rPr>
        <w:t xml:space="preserve">: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lastRenderedPageBreak/>
        <w:t xml:space="preserve"> проявлять познавательную инициативу;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учитывать выделенные учителем ориентиры действия в незнакомом материале;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преобразовывать практическую задачу </w:t>
      </w:r>
      <w:proofErr w:type="gramStart"/>
      <w:r w:rsidRPr="00F35972">
        <w:rPr>
          <w:rFonts w:ascii="Times New Roman" w:hAnsi="Times New Roman"/>
          <w:sz w:val="28"/>
          <w:szCs w:val="28"/>
        </w:rPr>
        <w:t>в</w:t>
      </w:r>
      <w:proofErr w:type="gramEnd"/>
      <w:r w:rsidRPr="00F35972">
        <w:rPr>
          <w:rFonts w:ascii="Times New Roman" w:hAnsi="Times New Roman"/>
          <w:sz w:val="28"/>
          <w:szCs w:val="28"/>
        </w:rPr>
        <w:t xml:space="preserve"> познавательную;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самостоятельно находить варианты решения творческой задачи. </w:t>
      </w:r>
    </w:p>
    <w:p w:rsidR="00F360BD" w:rsidRDefault="00F360BD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0BD" w:rsidRPr="00F360BD" w:rsidRDefault="00F35972" w:rsidP="007E6A87">
      <w:pPr>
        <w:pStyle w:val="af7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360BD">
        <w:rPr>
          <w:rFonts w:ascii="Times New Roman" w:hAnsi="Times New Roman"/>
          <w:i/>
          <w:iCs/>
          <w:sz w:val="28"/>
          <w:szCs w:val="28"/>
          <w:u w:val="single"/>
        </w:rPr>
        <w:t xml:space="preserve">Познавательные универсальные учебные действия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Обучающийся </w:t>
      </w:r>
      <w:r w:rsidRPr="00F360BD">
        <w:rPr>
          <w:rFonts w:ascii="Times New Roman" w:hAnsi="Times New Roman"/>
          <w:b/>
          <w:bCs/>
          <w:sz w:val="28"/>
          <w:szCs w:val="28"/>
        </w:rPr>
        <w:t>научится</w:t>
      </w:r>
      <w:r w:rsidRPr="00F35972">
        <w:rPr>
          <w:rFonts w:ascii="Times New Roman" w:hAnsi="Times New Roman"/>
          <w:sz w:val="28"/>
          <w:szCs w:val="28"/>
        </w:rPr>
        <w:t xml:space="preserve">: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осуществлять поиск нужной информации для выполнения художественно</w:t>
      </w:r>
      <w:r w:rsidR="00F360BD">
        <w:rPr>
          <w:rFonts w:ascii="Times New Roman" w:hAnsi="Times New Roman"/>
          <w:sz w:val="28"/>
          <w:szCs w:val="28"/>
        </w:rPr>
        <w:t>-</w:t>
      </w:r>
      <w:r w:rsidRPr="00F35972">
        <w:rPr>
          <w:rFonts w:ascii="Times New Roman" w:hAnsi="Times New Roman"/>
          <w:sz w:val="28"/>
          <w:szCs w:val="28"/>
        </w:rPr>
        <w:t xml:space="preserve">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F35972">
        <w:rPr>
          <w:rFonts w:ascii="Times New Roman" w:hAnsi="Times New Roman"/>
          <w:sz w:val="28"/>
          <w:szCs w:val="28"/>
        </w:rPr>
        <w:t>т.ч</w:t>
      </w:r>
      <w:proofErr w:type="spellEnd"/>
      <w:r w:rsidRPr="00F35972">
        <w:rPr>
          <w:rFonts w:ascii="Times New Roman" w:hAnsi="Times New Roman"/>
          <w:sz w:val="28"/>
          <w:szCs w:val="28"/>
        </w:rPr>
        <w:t xml:space="preserve">. контролируемом пространстве Интернета; </w:t>
      </w:r>
    </w:p>
    <w:p w:rsidR="00F35972" w:rsidRPr="00F35972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высказываться в устной и письменной форме;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анализировать объекты, выделять главное;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осуществлять синтез (целое из частей);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проводить сравнение, </w:t>
      </w:r>
      <w:proofErr w:type="spellStart"/>
      <w:r w:rsidRPr="00F35972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F35972">
        <w:rPr>
          <w:rFonts w:ascii="Times New Roman" w:hAnsi="Times New Roman"/>
          <w:sz w:val="28"/>
          <w:szCs w:val="28"/>
        </w:rPr>
        <w:t>, классификацию по разным критериям;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устанавливать причинно</w:t>
      </w:r>
      <w:r w:rsidR="00F360BD">
        <w:rPr>
          <w:rFonts w:ascii="Times New Roman" w:hAnsi="Times New Roman"/>
          <w:sz w:val="28"/>
          <w:szCs w:val="28"/>
        </w:rPr>
        <w:t>-</w:t>
      </w:r>
      <w:r w:rsidRPr="00F35972">
        <w:rPr>
          <w:rFonts w:ascii="Times New Roman" w:hAnsi="Times New Roman"/>
          <w:sz w:val="28"/>
          <w:szCs w:val="28"/>
        </w:rPr>
        <w:t xml:space="preserve">следственные связи;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строить рассуждения об объекте;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>обобщать (выделять класс объектов по какому</w:t>
      </w:r>
      <w:r w:rsidR="00F360BD">
        <w:rPr>
          <w:rFonts w:ascii="Times New Roman" w:hAnsi="Times New Roman"/>
          <w:sz w:val="28"/>
          <w:szCs w:val="28"/>
        </w:rPr>
        <w:t>-</w:t>
      </w:r>
      <w:r w:rsidRPr="00F35972">
        <w:rPr>
          <w:rFonts w:ascii="Times New Roman" w:hAnsi="Times New Roman"/>
          <w:sz w:val="28"/>
          <w:szCs w:val="28"/>
        </w:rPr>
        <w:t xml:space="preserve">либо признаку);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подводить под понятие;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устанавливать аналогии;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проводить наблюдения и эксперименты, высказывать суждения, делать умозаключения и выводы.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97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35972">
        <w:rPr>
          <w:rFonts w:ascii="Times New Roman" w:hAnsi="Times New Roman"/>
          <w:sz w:val="28"/>
          <w:szCs w:val="28"/>
        </w:rPr>
        <w:t xml:space="preserve"> </w:t>
      </w:r>
      <w:r w:rsidRPr="00F360BD">
        <w:rPr>
          <w:rFonts w:ascii="Times New Roman" w:hAnsi="Times New Roman"/>
          <w:b/>
          <w:bCs/>
          <w:sz w:val="28"/>
          <w:szCs w:val="28"/>
        </w:rPr>
        <w:t>получит возможность научиться: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осознанно и произвольно строить сообщения в устной и письменной форме;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>использовать методы и приемы художественно</w:t>
      </w:r>
      <w:r w:rsidR="00F360BD">
        <w:rPr>
          <w:rFonts w:ascii="Times New Roman" w:hAnsi="Times New Roman"/>
          <w:sz w:val="28"/>
          <w:szCs w:val="28"/>
        </w:rPr>
        <w:t>-</w:t>
      </w:r>
      <w:r w:rsidRPr="00F35972">
        <w:rPr>
          <w:rFonts w:ascii="Times New Roman" w:hAnsi="Times New Roman"/>
          <w:sz w:val="28"/>
          <w:szCs w:val="28"/>
        </w:rPr>
        <w:t xml:space="preserve">творческой деятельности в основном учебном процессе и повседневной жизни. </w:t>
      </w:r>
    </w:p>
    <w:p w:rsidR="00F360BD" w:rsidRDefault="00F360BD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0BD" w:rsidRPr="00F360BD" w:rsidRDefault="00F35972" w:rsidP="007E6A87">
      <w:pPr>
        <w:pStyle w:val="af7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360BD">
        <w:rPr>
          <w:rFonts w:ascii="Times New Roman" w:hAnsi="Times New Roman"/>
          <w:i/>
          <w:iCs/>
          <w:sz w:val="28"/>
          <w:szCs w:val="28"/>
          <w:u w:val="single"/>
        </w:rPr>
        <w:t xml:space="preserve">Коммуникативные универсальные учебные действия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Обучающийся </w:t>
      </w:r>
      <w:r w:rsidRPr="00F360BD">
        <w:rPr>
          <w:rFonts w:ascii="Times New Roman" w:hAnsi="Times New Roman"/>
          <w:b/>
          <w:bCs/>
          <w:sz w:val="28"/>
          <w:szCs w:val="28"/>
        </w:rPr>
        <w:t>научится</w:t>
      </w:r>
      <w:r w:rsidRPr="00F35972">
        <w:rPr>
          <w:rFonts w:ascii="Times New Roman" w:hAnsi="Times New Roman"/>
          <w:sz w:val="28"/>
          <w:szCs w:val="28"/>
        </w:rPr>
        <w:t xml:space="preserve">: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учитывать разные мнения;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формулировать собственное мнение и позицию;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договариваться, приходить к общему решению;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соблюдать корректность в высказываниях;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задавать вопросы по существу;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использовать речь для регуляции своего действия;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стремиться к координации действий при выполнении коллективных работ;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lastRenderedPageBreak/>
        <w:t xml:space="preserve"> контролировать действия партнера; </w:t>
      </w:r>
    </w:p>
    <w:p w:rsidR="00F35972" w:rsidRPr="00F35972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владеть монологической и диалогической формами речи.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97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35972">
        <w:rPr>
          <w:rFonts w:ascii="Times New Roman" w:hAnsi="Times New Roman"/>
          <w:sz w:val="28"/>
          <w:szCs w:val="28"/>
        </w:rPr>
        <w:t xml:space="preserve"> </w:t>
      </w:r>
      <w:r w:rsidRPr="00F360BD">
        <w:rPr>
          <w:rFonts w:ascii="Times New Roman" w:hAnsi="Times New Roman"/>
          <w:b/>
          <w:bCs/>
          <w:sz w:val="28"/>
          <w:szCs w:val="28"/>
        </w:rPr>
        <w:t>получит возможность научиться</w:t>
      </w:r>
      <w:r w:rsidRPr="00F35972">
        <w:rPr>
          <w:rFonts w:ascii="Times New Roman" w:hAnsi="Times New Roman"/>
          <w:sz w:val="28"/>
          <w:szCs w:val="28"/>
        </w:rPr>
        <w:t xml:space="preserve">: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учитывать разные мнения и обосновывать свою позицию;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осуществлять взаимный контроль и оказывать партнерам в сотрудничестве необходимую взаимопомощь. </w:t>
      </w:r>
    </w:p>
    <w:p w:rsidR="00F360BD" w:rsidRDefault="00F360BD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В результате занятий по предложенному курсу учащиеся </w:t>
      </w:r>
      <w:r w:rsidRPr="00F360BD">
        <w:rPr>
          <w:rFonts w:ascii="Times New Roman" w:hAnsi="Times New Roman"/>
          <w:b/>
          <w:bCs/>
          <w:sz w:val="28"/>
          <w:szCs w:val="28"/>
        </w:rPr>
        <w:t>получат возможность</w:t>
      </w:r>
      <w:r w:rsidRPr="00F35972">
        <w:rPr>
          <w:rFonts w:ascii="Times New Roman" w:hAnsi="Times New Roman"/>
          <w:sz w:val="28"/>
          <w:szCs w:val="28"/>
        </w:rPr>
        <w:t xml:space="preserve">: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развивать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расширить знания и представления о традиционных и современных материалах для прикладного творчества;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познакомиться с историей происхождения материала, с его современными видами и областями применения;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познакомиться с новыми технологическими приемами обработки различных материалов;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использовать ранее изученные приемы в новых комбинациях и сочетаниях;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создавать полезные и практичные изделия, осуществляя помощь своей семье;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оказывать посильную помощь в дизайне и оформлении класса, школы, своего жилища;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достичь оптимального для каждого уровня развития; </w:t>
      </w:r>
    </w:p>
    <w:p w:rsidR="00F360BD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>сформировать систему универсальных учебных действий;</w:t>
      </w:r>
    </w:p>
    <w:p w:rsidR="00F35972" w:rsidRDefault="00F3597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F35972">
        <w:rPr>
          <w:rFonts w:ascii="Times New Roman" w:hAnsi="Times New Roman"/>
          <w:sz w:val="28"/>
          <w:szCs w:val="28"/>
        </w:rPr>
        <w:t xml:space="preserve"> сформировать навыки работы с информацией.</w:t>
      </w:r>
    </w:p>
    <w:p w:rsidR="00F360BD" w:rsidRPr="00F35972" w:rsidRDefault="00F360BD" w:rsidP="007E6A87">
      <w:pPr>
        <w:pStyle w:val="af7"/>
        <w:ind w:firstLine="709"/>
        <w:jc w:val="both"/>
        <w:rPr>
          <w:rFonts w:ascii="Times New Roman" w:hAnsi="Times New Roman"/>
          <w:b/>
          <w:bCs/>
          <w:i/>
          <w:spacing w:val="-3"/>
          <w:sz w:val="28"/>
          <w:szCs w:val="28"/>
        </w:rPr>
      </w:pPr>
    </w:p>
    <w:p w:rsidR="00186A72" w:rsidRPr="009411B2" w:rsidRDefault="00F35972" w:rsidP="007E6A8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1B2"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</w:t>
      </w:r>
      <w:r w:rsidR="00186A72" w:rsidRPr="009411B2">
        <w:rPr>
          <w:rFonts w:ascii="Times New Roman" w:hAnsi="Times New Roman"/>
          <w:b/>
          <w:sz w:val="28"/>
          <w:szCs w:val="28"/>
        </w:rPr>
        <w:t xml:space="preserve"> организации и видов деятельности </w:t>
      </w:r>
    </w:p>
    <w:p w:rsidR="00186A72" w:rsidRDefault="00186A72" w:rsidP="007E6A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86A72" w:rsidRDefault="00186A72" w:rsidP="007E6A87">
      <w:pPr>
        <w:pStyle w:val="TableParagraph"/>
        <w:ind w:left="60" w:firstLine="507"/>
        <w:jc w:val="both"/>
        <w:rPr>
          <w:rFonts w:ascii="Times New Roman" w:hAnsi="Times New Roman"/>
          <w:sz w:val="28"/>
          <w:szCs w:val="28"/>
          <w:lang w:val="ru-RU"/>
        </w:rPr>
      </w:pPr>
      <w:r w:rsidRPr="00186A72">
        <w:rPr>
          <w:rFonts w:ascii="Times New Roman" w:hAnsi="Times New Roman"/>
          <w:b/>
          <w:sz w:val="28"/>
          <w:szCs w:val="28"/>
          <w:lang w:val="ru-RU"/>
        </w:rPr>
        <w:t>Раздел 1. Аппликация и моделирование</w:t>
      </w:r>
      <w:r w:rsidRPr="00186A7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6A72" w:rsidRPr="00186A72" w:rsidRDefault="00186A72" w:rsidP="007E6A87">
      <w:pPr>
        <w:pStyle w:val="TableParagraph"/>
        <w:ind w:left="60" w:firstLine="5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Аппликация из природных </w:t>
      </w:r>
      <w:r w:rsidRPr="00186A72">
        <w:rPr>
          <w:rFonts w:ascii="Times New Roman" w:hAnsi="Times New Roman"/>
          <w:sz w:val="28"/>
          <w:szCs w:val="28"/>
          <w:lang w:val="ru-RU"/>
        </w:rPr>
        <w:t xml:space="preserve">материалов на картоне. </w:t>
      </w:r>
      <w:r w:rsidRPr="00F22E30">
        <w:rPr>
          <w:rFonts w:ascii="Times New Roman" w:hAnsi="Times New Roman"/>
          <w:sz w:val="28"/>
          <w:szCs w:val="28"/>
          <w:lang w:val="ru-RU"/>
        </w:rPr>
        <w:t xml:space="preserve">Аппликация из геометрических фигур. </w:t>
      </w:r>
      <w:r w:rsidRPr="00186A72">
        <w:rPr>
          <w:rFonts w:ascii="Times New Roman" w:hAnsi="Times New Roman"/>
          <w:sz w:val="28"/>
          <w:szCs w:val="28"/>
          <w:lang w:val="ru-RU"/>
        </w:rPr>
        <w:t xml:space="preserve">Аппликация из пуговиц. </w:t>
      </w:r>
      <w:r>
        <w:rPr>
          <w:rFonts w:ascii="Times New Roman" w:hAnsi="Times New Roman"/>
          <w:sz w:val="28"/>
          <w:szCs w:val="28"/>
          <w:lang w:val="ru-RU"/>
        </w:rPr>
        <w:t xml:space="preserve">Мозаика из бисера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пайеток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Аппликация из круглых салфеток.</w:t>
      </w:r>
      <w:r w:rsidRPr="00186A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Динамическая открытка с аппликацией.</w:t>
      </w:r>
      <w:r w:rsidRPr="00186A72">
        <w:rPr>
          <w:sz w:val="28"/>
          <w:szCs w:val="28"/>
          <w:lang w:val="ru-RU"/>
        </w:rPr>
        <w:t xml:space="preserve"> </w:t>
      </w:r>
      <w:r w:rsidRPr="00186A72">
        <w:rPr>
          <w:rFonts w:ascii="Times New Roman" w:hAnsi="Times New Roman"/>
          <w:sz w:val="28"/>
          <w:szCs w:val="28"/>
          <w:lang w:val="ru-RU"/>
        </w:rPr>
        <w:t>Моделирование из бумаги и проволоки</w:t>
      </w:r>
      <w:r w:rsidR="009411B2">
        <w:rPr>
          <w:rFonts w:ascii="Times New Roman" w:hAnsi="Times New Roman"/>
          <w:sz w:val="28"/>
          <w:szCs w:val="28"/>
          <w:lang w:val="ru-RU"/>
        </w:rPr>
        <w:t>.</w:t>
      </w:r>
      <w:r w:rsidR="009411B2" w:rsidRPr="009411B2">
        <w:rPr>
          <w:sz w:val="28"/>
          <w:szCs w:val="28"/>
          <w:lang w:val="ru-RU"/>
        </w:rPr>
        <w:t xml:space="preserve"> </w:t>
      </w:r>
      <w:r w:rsidR="009411B2" w:rsidRPr="009411B2">
        <w:rPr>
          <w:rFonts w:ascii="Times New Roman" w:hAnsi="Times New Roman"/>
          <w:sz w:val="28"/>
          <w:szCs w:val="28"/>
          <w:lang w:val="ru-RU"/>
        </w:rPr>
        <w:t>Выпуклая аппликация. Коллективная работа</w:t>
      </w:r>
      <w:r w:rsidR="009411B2">
        <w:rPr>
          <w:rFonts w:ascii="Times New Roman" w:hAnsi="Times New Roman"/>
          <w:sz w:val="28"/>
          <w:szCs w:val="28"/>
          <w:lang w:val="ru-RU"/>
        </w:rPr>
        <w:t>.</w:t>
      </w:r>
    </w:p>
    <w:p w:rsidR="009411B2" w:rsidRDefault="009411B2" w:rsidP="007E6A8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972" w:rsidRDefault="009411B2" w:rsidP="007E6A8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Работа с пластическими материалами</w:t>
      </w:r>
    </w:p>
    <w:p w:rsidR="009411B2" w:rsidRDefault="009411B2" w:rsidP="007E6A8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Отпечатки на пластилине.</w:t>
      </w:r>
      <w:r w:rsidRPr="00941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Рисование пластилином.</w:t>
      </w:r>
      <w:r w:rsidRPr="00941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Обратная мозаика на прозрачной основе.</w:t>
      </w:r>
      <w:r w:rsidRPr="00941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 из природных материалов на пластилиновой основе.</w:t>
      </w:r>
      <w:r w:rsidRPr="00941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Разрезание смешанного пластилина проволокой.</w:t>
      </w:r>
      <w:r w:rsidRPr="00941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Лепка из теста.</w:t>
      </w:r>
    </w:p>
    <w:p w:rsidR="00F35972" w:rsidRDefault="00F35972" w:rsidP="007E6A87">
      <w:pPr>
        <w:spacing w:after="0" w:line="240" w:lineRule="auto"/>
        <w:jc w:val="both"/>
        <w:rPr>
          <w:rFonts w:ascii="Times New Roman" w:hAnsi="Times New Roman"/>
          <w:bCs/>
          <w:i/>
          <w:spacing w:val="-3"/>
          <w:sz w:val="28"/>
          <w:szCs w:val="28"/>
        </w:rPr>
      </w:pPr>
    </w:p>
    <w:p w:rsidR="004A6EFB" w:rsidRDefault="002D01D2" w:rsidP="007E6A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Формы организации внеурочной деятельности </w:t>
      </w:r>
    </w:p>
    <w:p w:rsidR="004A6EFB" w:rsidRDefault="002D01D2" w:rsidP="007E6A87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курса «</w:t>
      </w:r>
      <w:r>
        <w:rPr>
          <w:rStyle w:val="afb"/>
          <w:i w:val="0"/>
          <w:sz w:val="28"/>
          <w:szCs w:val="28"/>
        </w:rPr>
        <w:t>Рукотворный мир</w:t>
      </w:r>
      <w:r>
        <w:rPr>
          <w:color w:val="000000"/>
          <w:sz w:val="28"/>
          <w:szCs w:val="28"/>
        </w:rPr>
        <w:t>» используются как групповая, так и индивидуальная формы организации обучения. Каждый раздел программы предусматривает использования игровой и практической деятельности: работа с текстами и иллюстрациями, познавательными заданиями, игры ролевые, дидактические и имитационные, учебные задания.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4A6EFB" w:rsidRPr="005C756B" w:rsidRDefault="002D01D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C756B">
        <w:rPr>
          <w:rFonts w:ascii="Times New Roman" w:hAnsi="Times New Roman"/>
          <w:sz w:val="28"/>
          <w:szCs w:val="28"/>
        </w:rPr>
        <w:t>Для полноценной реализации данной программы используются разные виды контроля: </w:t>
      </w:r>
    </w:p>
    <w:p w:rsidR="004A6EFB" w:rsidRPr="005C756B" w:rsidRDefault="002D01D2" w:rsidP="007E6A8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C756B">
        <w:rPr>
          <w:rFonts w:ascii="Times New Roman" w:hAnsi="Times New Roman"/>
          <w:sz w:val="28"/>
          <w:szCs w:val="28"/>
        </w:rPr>
        <w:t>-конкурс поделок;</w:t>
      </w:r>
    </w:p>
    <w:p w:rsidR="004A6EFB" w:rsidRPr="005C756B" w:rsidRDefault="002D01D2" w:rsidP="005C756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C756B">
        <w:rPr>
          <w:rFonts w:ascii="Times New Roman" w:hAnsi="Times New Roman"/>
          <w:sz w:val="28"/>
          <w:szCs w:val="28"/>
        </w:rPr>
        <w:t>-проектирование изделий по заданию учителя;</w:t>
      </w:r>
    </w:p>
    <w:p w:rsidR="004A6EFB" w:rsidRPr="005C756B" w:rsidRDefault="002D01D2" w:rsidP="005C756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C756B">
        <w:rPr>
          <w:rFonts w:ascii="Times New Roman" w:hAnsi="Times New Roman"/>
          <w:sz w:val="28"/>
          <w:szCs w:val="28"/>
        </w:rPr>
        <w:t>-изготовление поделок творческого характера по образцу и самостоятельным наблюдениям из разных видов материалов.</w:t>
      </w:r>
    </w:p>
    <w:p w:rsidR="004A6EFB" w:rsidRPr="005C756B" w:rsidRDefault="002D01D2" w:rsidP="005C756B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56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занятий используются различные </w:t>
      </w:r>
      <w:r w:rsidRPr="005C75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формы </w:t>
      </w:r>
      <w:r w:rsidRPr="005C756B">
        <w:rPr>
          <w:rFonts w:ascii="Times New Roman" w:eastAsia="Times New Roman" w:hAnsi="Times New Roman"/>
          <w:sz w:val="28"/>
          <w:szCs w:val="28"/>
          <w:lang w:eastAsia="ru-RU"/>
        </w:rPr>
        <w:t>занятий: традиционные, комбинированные и практические занятия; игры, конкурсы, соревнования и другие.</w:t>
      </w:r>
    </w:p>
    <w:p w:rsidR="004A6EFB" w:rsidRDefault="002D01D2">
      <w:pPr>
        <w:pStyle w:val="1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5972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F3597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ематическ</w:t>
      </w:r>
      <w:r w:rsidR="00F35972">
        <w:rPr>
          <w:rFonts w:ascii="Times New Roman" w:hAnsi="Times New Roman"/>
          <w:b/>
          <w:sz w:val="28"/>
          <w:szCs w:val="28"/>
        </w:rPr>
        <w:t>ое</w:t>
      </w:r>
      <w:r>
        <w:rPr>
          <w:rFonts w:ascii="Times New Roman" w:hAnsi="Times New Roman"/>
          <w:b/>
          <w:sz w:val="28"/>
          <w:szCs w:val="28"/>
        </w:rPr>
        <w:t xml:space="preserve"> план</w:t>
      </w:r>
      <w:r w:rsidR="00F35972">
        <w:rPr>
          <w:rFonts w:ascii="Times New Roman" w:hAnsi="Times New Roman"/>
          <w:b/>
          <w:sz w:val="28"/>
          <w:szCs w:val="28"/>
        </w:rPr>
        <w:t>ирование</w:t>
      </w:r>
    </w:p>
    <w:tbl>
      <w:tblPr>
        <w:tblpPr w:leftFromText="180" w:rightFromText="180" w:vertAnchor="text" w:horzAnchor="margin" w:tblpY="129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942"/>
        <w:gridCol w:w="1134"/>
        <w:gridCol w:w="1276"/>
        <w:gridCol w:w="1399"/>
      </w:tblGrid>
      <w:tr w:rsidR="004A6EFB">
        <w:trPr>
          <w:cantSplit/>
          <w:trHeight w:val="538"/>
        </w:trPr>
        <w:tc>
          <w:tcPr>
            <w:tcW w:w="836" w:type="dxa"/>
            <w:vMerge w:val="restart"/>
          </w:tcPr>
          <w:p w:rsidR="004A6EFB" w:rsidRDefault="002D01D2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№</w:t>
            </w:r>
          </w:p>
          <w:p w:rsidR="004A6EFB" w:rsidRDefault="002D01D2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</w:rPr>
              <w:t>/п</w:t>
            </w:r>
          </w:p>
        </w:tc>
        <w:tc>
          <w:tcPr>
            <w:tcW w:w="4942" w:type="dxa"/>
            <w:vMerge w:val="restart"/>
          </w:tcPr>
          <w:p w:rsidR="004A6EFB" w:rsidRDefault="004A6EF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программы и темы учебных занятий</w:t>
            </w:r>
          </w:p>
        </w:tc>
        <w:tc>
          <w:tcPr>
            <w:tcW w:w="1134" w:type="dxa"/>
            <w:vMerge w:val="restart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75" w:type="dxa"/>
            <w:gridSpan w:val="2"/>
          </w:tcPr>
          <w:p w:rsidR="004A6EFB" w:rsidRDefault="002D01D2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4A6EFB">
        <w:trPr>
          <w:cantSplit/>
          <w:trHeight w:val="302"/>
        </w:trPr>
        <w:tc>
          <w:tcPr>
            <w:tcW w:w="836" w:type="dxa"/>
            <w:vMerge/>
          </w:tcPr>
          <w:p w:rsidR="004A6EFB" w:rsidRDefault="004A6E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4942" w:type="dxa"/>
            <w:vMerge/>
          </w:tcPr>
          <w:p w:rsidR="004A6EFB" w:rsidRDefault="004A6EF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134" w:type="dxa"/>
            <w:vMerge/>
          </w:tcPr>
          <w:p w:rsidR="004A6EFB" w:rsidRDefault="004A6EF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:rsidR="004A6EFB" w:rsidRDefault="002D01D2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99" w:type="dxa"/>
          </w:tcPr>
          <w:p w:rsidR="004A6EFB" w:rsidRDefault="002D01D2">
            <w:pPr>
              <w:pStyle w:val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4A6EFB">
        <w:trPr>
          <w:cantSplit/>
          <w:trHeight w:val="410"/>
        </w:trPr>
        <w:tc>
          <w:tcPr>
            <w:tcW w:w="5778" w:type="dxa"/>
            <w:gridSpan w:val="2"/>
            <w:shd w:val="clear" w:color="auto" w:fill="auto"/>
          </w:tcPr>
          <w:p w:rsidR="004A6EFB" w:rsidRDefault="002D01D2">
            <w:pPr>
              <w:pStyle w:val="af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Аппликация и моделирование</w:t>
            </w:r>
          </w:p>
        </w:tc>
        <w:tc>
          <w:tcPr>
            <w:tcW w:w="1134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399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4A6EFB">
        <w:trPr>
          <w:cantSplit/>
          <w:trHeight w:val="227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</w:tc>
        <w:tc>
          <w:tcPr>
            <w:tcW w:w="4942" w:type="dxa"/>
          </w:tcPr>
          <w:p w:rsidR="004A6EFB" w:rsidRDefault="002D01D2">
            <w:pPr>
              <w:pStyle w:val="TableParagraph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Аппликация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природных</w:t>
            </w:r>
            <w:proofErr w:type="gramEnd"/>
          </w:p>
          <w:p w:rsidR="004A6EFB" w:rsidRDefault="002D01D2">
            <w:pPr>
              <w:pStyle w:val="TableParagraph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материалов на картоне</w:t>
            </w:r>
          </w:p>
        </w:tc>
        <w:tc>
          <w:tcPr>
            <w:tcW w:w="1134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EFB">
        <w:trPr>
          <w:cantSplit/>
          <w:trHeight w:val="227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42" w:type="dxa"/>
          </w:tcPr>
          <w:p w:rsidR="004A6EFB" w:rsidRDefault="002D01D2">
            <w:pPr>
              <w:pStyle w:val="TableParagraph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из геометрических фигур</w:t>
            </w:r>
          </w:p>
        </w:tc>
        <w:tc>
          <w:tcPr>
            <w:tcW w:w="1134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EFB">
        <w:trPr>
          <w:cantSplit/>
          <w:trHeight w:val="230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42" w:type="dxa"/>
          </w:tcPr>
          <w:p w:rsidR="004A6EFB" w:rsidRDefault="002D01D2">
            <w:pPr>
              <w:pStyle w:val="TableParagraph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из пуговиц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EFB">
        <w:trPr>
          <w:cantSplit/>
          <w:trHeight w:val="221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42" w:type="dxa"/>
          </w:tcPr>
          <w:p w:rsidR="004A6EFB" w:rsidRDefault="002D01D2">
            <w:pPr>
              <w:pStyle w:val="TableParagraph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Мозаика из бисера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пайеток</w:t>
            </w:r>
            <w:proofErr w:type="spellEnd"/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221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942" w:type="dxa"/>
          </w:tcPr>
          <w:p w:rsidR="004A6EFB" w:rsidRDefault="002D01D2">
            <w:pPr>
              <w:pStyle w:val="TableParagraph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Аппликация из круглых салфеток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224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942" w:type="dxa"/>
          </w:tcPr>
          <w:p w:rsidR="004A6EFB" w:rsidRDefault="002D01D2">
            <w:pPr>
              <w:pStyle w:val="TableParagraph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Динамическая открытка с аппликацией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214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942" w:type="dxa"/>
          </w:tcPr>
          <w:p w:rsidR="004A6EFB" w:rsidRDefault="002D01D2">
            <w:pPr>
              <w:pStyle w:val="14"/>
              <w:spacing w:before="0"/>
              <w:ind w:left="6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Моделирование из бумаги и проволоки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295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942" w:type="dxa"/>
          </w:tcPr>
          <w:p w:rsidR="004A6EFB" w:rsidRDefault="002D01D2">
            <w:pPr>
              <w:pStyle w:val="14"/>
              <w:spacing w:before="0"/>
              <w:ind w:left="6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Выпуклая аппликация. Коллективная работа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242"/>
        </w:trPr>
        <w:tc>
          <w:tcPr>
            <w:tcW w:w="5778" w:type="dxa"/>
            <w:gridSpan w:val="2"/>
            <w:shd w:val="clear" w:color="auto" w:fill="auto"/>
          </w:tcPr>
          <w:p w:rsidR="004A6EFB" w:rsidRDefault="002D01D2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Работа с пластическими материалами</w:t>
            </w:r>
          </w:p>
        </w:tc>
        <w:tc>
          <w:tcPr>
            <w:tcW w:w="1134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A6EFB">
        <w:trPr>
          <w:cantSplit/>
          <w:trHeight w:val="307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942" w:type="dxa"/>
          </w:tcPr>
          <w:p w:rsidR="004A6EFB" w:rsidRDefault="002D01D2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Отпечатки на пластилине. 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307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942" w:type="dxa"/>
          </w:tcPr>
          <w:p w:rsidR="004A6EFB" w:rsidRDefault="002D01D2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пластилином. 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307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942" w:type="dxa"/>
          </w:tcPr>
          <w:p w:rsidR="004A6EFB" w:rsidRDefault="002D01D2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Обратная мозаика на прозрачной основе. 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307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942" w:type="dxa"/>
          </w:tcPr>
          <w:p w:rsidR="004A6EFB" w:rsidRDefault="002D01D2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Моделирование из природных материалов на пластилиновой основе. 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307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942" w:type="dxa"/>
          </w:tcPr>
          <w:p w:rsidR="004A6EFB" w:rsidRDefault="002D01D2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Разрезание смешанного пластилина проволокой. 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6EFB">
        <w:trPr>
          <w:cantSplit/>
          <w:trHeight w:val="307"/>
        </w:trPr>
        <w:tc>
          <w:tcPr>
            <w:tcW w:w="836" w:type="dxa"/>
            <w:shd w:val="clear" w:color="auto" w:fill="auto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942" w:type="dxa"/>
          </w:tcPr>
          <w:p w:rsidR="004A6EFB" w:rsidRDefault="002D01D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из теста. </w:t>
            </w:r>
          </w:p>
        </w:tc>
        <w:tc>
          <w:tcPr>
            <w:tcW w:w="1134" w:type="dxa"/>
          </w:tcPr>
          <w:p w:rsidR="004A6EFB" w:rsidRDefault="002D01D2">
            <w:pPr>
              <w:pStyle w:val="TableParagraph"/>
              <w:spacing w:before="37"/>
              <w:ind w:left="187" w:right="1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99" w:type="dxa"/>
          </w:tcPr>
          <w:p w:rsidR="004A6EFB" w:rsidRDefault="002D0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A6EFB">
        <w:trPr>
          <w:cantSplit/>
          <w:trHeight w:val="410"/>
        </w:trPr>
        <w:tc>
          <w:tcPr>
            <w:tcW w:w="5778" w:type="dxa"/>
            <w:gridSpan w:val="2"/>
            <w:shd w:val="clear" w:color="auto" w:fill="auto"/>
          </w:tcPr>
          <w:p w:rsidR="004A6EFB" w:rsidRDefault="002D0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9" w:type="dxa"/>
          </w:tcPr>
          <w:p w:rsidR="004A6EFB" w:rsidRDefault="002D0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A6EFB" w:rsidRDefault="004A6EFB">
      <w:pPr>
        <w:pStyle w:val="1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6EFB" w:rsidRDefault="002D01D2">
      <w:pPr>
        <w:pStyle w:val="1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5972">
        <w:rPr>
          <w:rFonts w:ascii="Times New Roman" w:hAnsi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/>
          <w:b/>
          <w:sz w:val="28"/>
          <w:szCs w:val="28"/>
        </w:rPr>
        <w:t>. Календарно-тематическое планирование</w:t>
      </w:r>
    </w:p>
    <w:tbl>
      <w:tblPr>
        <w:tblW w:w="102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11"/>
        <w:gridCol w:w="2410"/>
        <w:gridCol w:w="2380"/>
        <w:gridCol w:w="1814"/>
      </w:tblGrid>
      <w:tr w:rsidR="00F35972" w:rsidTr="00F35972">
        <w:trPr>
          <w:trHeight w:val="240"/>
        </w:trPr>
        <w:tc>
          <w:tcPr>
            <w:tcW w:w="675" w:type="dxa"/>
            <w:vMerge w:val="restart"/>
          </w:tcPr>
          <w:p w:rsidR="00F35972" w:rsidRDefault="00F35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1" w:type="dxa"/>
            <w:vMerge w:val="restart"/>
          </w:tcPr>
          <w:p w:rsidR="00F35972" w:rsidRDefault="00F35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:rsidR="00F35972" w:rsidRDefault="00F3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814" w:type="dxa"/>
          </w:tcPr>
          <w:p w:rsidR="00F35972" w:rsidRDefault="00F3597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F35972" w:rsidTr="00F35972">
        <w:trPr>
          <w:trHeight w:val="255"/>
        </w:trPr>
        <w:tc>
          <w:tcPr>
            <w:tcW w:w="675" w:type="dxa"/>
            <w:vMerge/>
          </w:tcPr>
          <w:p w:rsidR="00F35972" w:rsidRDefault="00F3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F35972" w:rsidRDefault="00F3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35972" w:rsidRDefault="00F35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 занятия/ форма организации деятельности</w:t>
            </w:r>
          </w:p>
        </w:tc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F35972" w:rsidRDefault="00F35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 занятия / форма организации деятельности</w:t>
            </w:r>
          </w:p>
        </w:tc>
        <w:tc>
          <w:tcPr>
            <w:tcW w:w="1814" w:type="dxa"/>
          </w:tcPr>
          <w:p w:rsidR="00F35972" w:rsidRDefault="00F3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круглых салфеток. Зимние наряды.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свойства салфеток. Осваивать  способы  и правила  работы с салфетками.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Изготовить аппликацию из круглых салфеток.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трудолюбие, аккуратность, усидчивость,  </w:t>
            </w: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природных материалов на картоне. Ожившие цветы.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способами засушивания растений, склеивания природного материала</w:t>
            </w:r>
          </w:p>
        </w:tc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Применить на практике полученные знания. Изготовить аппликацию из листьев, деревянных стружек или ракушек</w:t>
            </w:r>
          </w:p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различных природных материалов. Деревянные завитки.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геометрических фигур. Бабочки из кругов </w:t>
            </w:r>
          </w:p>
        </w:tc>
        <w:tc>
          <w:tcPr>
            <w:tcW w:w="2410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способами разметки бумаги: циркулем, по трафарету, по шаблону</w:t>
            </w:r>
          </w:p>
        </w:tc>
        <w:tc>
          <w:tcPr>
            <w:tcW w:w="2376" w:type="dxa"/>
            <w:vMerge w:val="restart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плоскостной композиции по своему замыслу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Прививать уважительное отношение к труду, творческого отношения к жизни.</w:t>
            </w: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геометрических фигур. Золотой цветок </w:t>
            </w:r>
          </w:p>
        </w:tc>
        <w:tc>
          <w:tcPr>
            <w:tcW w:w="2410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породой собак: пекинес</w:t>
            </w:r>
          </w:p>
        </w:tc>
        <w:tc>
          <w:tcPr>
            <w:tcW w:w="2376" w:type="dxa"/>
            <w:vMerge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пуговиц. Украшения из пуговиц </w:t>
            </w:r>
          </w:p>
        </w:tc>
        <w:tc>
          <w:tcPr>
            <w:tcW w:w="2410" w:type="dxa"/>
            <w:vMerge w:val="restart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(наблюдать, сравнивать, сопоставлять) приёмы работы с пуговицами.</w:t>
            </w:r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аппликации из пуговиц, используя приём пришивания.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трудолюбие, аккуратность, усидчивость,  бережное отношение к природе.</w:t>
            </w: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пуговиц. Фантастическое дерево. </w:t>
            </w:r>
          </w:p>
        </w:tc>
        <w:tc>
          <w:tcPr>
            <w:tcW w:w="2410" w:type="dxa"/>
            <w:vMerge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аппликации из пуговиц, используя приём приклеивания</w:t>
            </w:r>
          </w:p>
        </w:tc>
        <w:tc>
          <w:tcPr>
            <w:tcW w:w="1814" w:type="dxa"/>
            <w:vMerge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Мозаика из бисера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пайеток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Банты, заколки, броши. </w:t>
            </w:r>
          </w:p>
        </w:tc>
        <w:tc>
          <w:tcPr>
            <w:tcW w:w="2410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виды отделочных материалов</w:t>
            </w:r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броши из бисера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положительное отношение к занятиям предметно-практической деятельностью</w:t>
            </w:r>
            <w:r>
              <w:rPr>
                <w:rFonts w:ascii="Times New Roman" w:hAnsi="Times New Roman"/>
                <w:sz w:val="24"/>
                <w:szCs w:val="24"/>
              </w:rPr>
              <w:t>. Воспитывать аккуратность, терпение.</w:t>
            </w:r>
          </w:p>
        </w:tc>
      </w:tr>
      <w:tr w:rsidR="00F35972" w:rsidTr="00F35972">
        <w:trPr>
          <w:trHeight w:val="1258"/>
        </w:trPr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открытка с аппликацией. Открытка с сюрпризом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приёмы работы с клеем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открытки с сюрпризом из цветной бумаги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аккуратность, терпение. Воспитание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коллективизма,  толерантности</w:t>
            </w:r>
          </w:p>
        </w:tc>
      </w:tr>
      <w:tr w:rsidR="00F35972" w:rsidTr="00F35972">
        <w:trPr>
          <w:trHeight w:val="1370"/>
        </w:trPr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из бумаги и проволоки. Цветок водяного бога.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приёмы работы с проволокой и гофрированной бумагой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цветка из проволоки и гофрированной бумаги</w:t>
            </w:r>
          </w:p>
        </w:tc>
        <w:tc>
          <w:tcPr>
            <w:tcW w:w="1814" w:type="dxa"/>
            <w:vMerge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rPr>
          <w:trHeight w:val="1395"/>
        </w:trPr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Выпуклая аппликация. Король запахов. Коллективная работа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древнегреческой легендой о нарциссе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аппликации из цветной и гофрированной бумаги</w:t>
            </w:r>
          </w:p>
        </w:tc>
        <w:tc>
          <w:tcPr>
            <w:tcW w:w="1814" w:type="dxa"/>
            <w:vMerge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rPr>
          <w:trHeight w:val="850"/>
        </w:trPr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Отпечатки на пластилине. Вспомним лето </w:t>
            </w:r>
          </w:p>
        </w:tc>
        <w:tc>
          <w:tcPr>
            <w:tcW w:w="2410" w:type="dxa"/>
          </w:tcPr>
          <w:p w:rsidR="00F35972" w:rsidRDefault="00F35972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полевых цветах. Алгоритм выполнения отпечатков на пластилине.</w:t>
            </w:r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объёмной аппликации из пластилина.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аккуратность, терпение. Воспитание коллективизма,  толерантности.</w:t>
            </w: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пластилином. Священная кошка Бирмы </w:t>
            </w:r>
          </w:p>
        </w:tc>
        <w:tc>
          <w:tcPr>
            <w:tcW w:w="2410" w:type="dxa"/>
          </w:tcPr>
          <w:p w:rsidR="00F35972" w:rsidRDefault="00F35972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породой кошек: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бирманская</w:t>
            </w:r>
            <w:proofErr w:type="gramEnd"/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рисунка из пластилина.</w:t>
            </w:r>
          </w:p>
        </w:tc>
        <w:tc>
          <w:tcPr>
            <w:tcW w:w="1814" w:type="dxa"/>
            <w:vMerge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мозаика на прозрачной основе. Фрукты </w:t>
            </w:r>
          </w:p>
        </w:tc>
        <w:tc>
          <w:tcPr>
            <w:tcW w:w="2410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мозаики</w:t>
            </w:r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яблока в технике пластилиновой мозаики </w:t>
            </w:r>
          </w:p>
        </w:tc>
        <w:tc>
          <w:tcPr>
            <w:tcW w:w="1814" w:type="dxa"/>
            <w:vMerge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из природных материалов на пластилиновой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-вое дерево</w:t>
            </w:r>
          </w:p>
        </w:tc>
        <w:tc>
          <w:tcPr>
            <w:tcW w:w="2410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фисташковом дереве. </w:t>
            </w:r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дерева на пластилиновой основе из скорлупы фисташек.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эстетического вкуса.</w:t>
            </w: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Разрезание смешанного пластилина проволокой. Бражник </w:t>
            </w:r>
          </w:p>
        </w:tc>
        <w:tc>
          <w:tcPr>
            <w:tcW w:w="2410" w:type="dxa"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способами смешивания пластилина.</w:t>
            </w:r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бабочки из пластилина на проволочной основе</w:t>
            </w:r>
          </w:p>
        </w:tc>
        <w:tc>
          <w:tcPr>
            <w:tcW w:w="1814" w:type="dxa"/>
            <w:vMerge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Разрезание смешанного пластилина проволокой. Цветок вечности  </w:t>
            </w:r>
          </w:p>
        </w:tc>
        <w:tc>
          <w:tcPr>
            <w:tcW w:w="2410" w:type="dxa"/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легендой цветка: лотос</w:t>
            </w:r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аппликации из пластилина на картоне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аккуратность, терпение.</w:t>
            </w:r>
          </w:p>
        </w:tc>
      </w:tr>
      <w:tr w:rsidR="00F35972" w:rsidTr="00F35972">
        <w:tc>
          <w:tcPr>
            <w:tcW w:w="675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11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из теста. Заядлый охотник.</w:t>
            </w:r>
          </w:p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410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породе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бассет-хаунд</w:t>
            </w:r>
            <w:proofErr w:type="spellEnd"/>
          </w:p>
        </w:tc>
        <w:tc>
          <w:tcPr>
            <w:tcW w:w="2376" w:type="dxa"/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приёмов лепки из солёного теста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F35972" w:rsidRDefault="00F3597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EFB" w:rsidRDefault="004A6EFB">
      <w:pPr>
        <w:pStyle w:val="af7"/>
        <w:rPr>
          <w:rFonts w:ascii="Times New Roman" w:hAnsi="Times New Roman"/>
          <w:b/>
          <w:sz w:val="24"/>
          <w:szCs w:val="24"/>
        </w:rPr>
      </w:pPr>
    </w:p>
    <w:p w:rsidR="004A6EFB" w:rsidRDefault="004A6EFB" w:rsidP="00F35972"/>
    <w:sectPr w:rsidR="004A6EFB" w:rsidSect="00D115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851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58" w:rsidRDefault="008A7858">
      <w:r>
        <w:separator/>
      </w:r>
    </w:p>
  </w:endnote>
  <w:endnote w:type="continuationSeparator" w:id="0">
    <w:p w:rsidR="008A7858" w:rsidRDefault="008A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C2" w:rsidRDefault="00D115C2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816986"/>
      <w:docPartObj>
        <w:docPartGallery w:val="Page Numbers (Bottom of Page)"/>
        <w:docPartUnique/>
      </w:docPartObj>
    </w:sdtPr>
    <w:sdtEndPr/>
    <w:sdtContent>
      <w:p w:rsidR="00D115C2" w:rsidRDefault="00494678">
        <w:pPr>
          <w:pStyle w:val="a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E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5C2" w:rsidRDefault="00D115C2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C2" w:rsidRDefault="00D115C2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58" w:rsidRDefault="008A7858">
      <w:r>
        <w:separator/>
      </w:r>
    </w:p>
  </w:footnote>
  <w:footnote w:type="continuationSeparator" w:id="0">
    <w:p w:rsidR="008A7858" w:rsidRDefault="008A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C2" w:rsidRDefault="00D115C2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C2" w:rsidRDefault="00D115C2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C2" w:rsidRDefault="00D115C2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920"/>
    <w:multiLevelType w:val="hybridMultilevel"/>
    <w:tmpl w:val="9D1CE628"/>
    <w:lvl w:ilvl="0" w:tplc="1E68E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08BAE">
      <w:start w:val="1"/>
      <w:numFmt w:val="lowerLetter"/>
      <w:lvlText w:val="%2."/>
      <w:lvlJc w:val="left"/>
      <w:pPr>
        <w:ind w:left="1440" w:hanging="360"/>
      </w:pPr>
    </w:lvl>
    <w:lvl w:ilvl="2" w:tplc="054A5190">
      <w:start w:val="1"/>
      <w:numFmt w:val="lowerRoman"/>
      <w:lvlText w:val="%3."/>
      <w:lvlJc w:val="right"/>
      <w:pPr>
        <w:ind w:left="2160" w:hanging="180"/>
      </w:pPr>
    </w:lvl>
    <w:lvl w:ilvl="3" w:tplc="624EBA1E">
      <w:start w:val="1"/>
      <w:numFmt w:val="decimal"/>
      <w:lvlText w:val="%4."/>
      <w:lvlJc w:val="left"/>
      <w:pPr>
        <w:ind w:left="2880" w:hanging="360"/>
      </w:pPr>
    </w:lvl>
    <w:lvl w:ilvl="4" w:tplc="8F2C318A">
      <w:start w:val="1"/>
      <w:numFmt w:val="lowerLetter"/>
      <w:lvlText w:val="%5."/>
      <w:lvlJc w:val="left"/>
      <w:pPr>
        <w:ind w:left="3600" w:hanging="360"/>
      </w:pPr>
    </w:lvl>
    <w:lvl w:ilvl="5" w:tplc="D4C8861C">
      <w:start w:val="1"/>
      <w:numFmt w:val="lowerRoman"/>
      <w:lvlText w:val="%6."/>
      <w:lvlJc w:val="right"/>
      <w:pPr>
        <w:ind w:left="4320" w:hanging="180"/>
      </w:pPr>
    </w:lvl>
    <w:lvl w:ilvl="6" w:tplc="7C9E22A2">
      <w:start w:val="1"/>
      <w:numFmt w:val="decimal"/>
      <w:lvlText w:val="%7."/>
      <w:lvlJc w:val="left"/>
      <w:pPr>
        <w:ind w:left="5040" w:hanging="360"/>
      </w:pPr>
    </w:lvl>
    <w:lvl w:ilvl="7" w:tplc="01103476">
      <w:start w:val="1"/>
      <w:numFmt w:val="lowerLetter"/>
      <w:lvlText w:val="%8."/>
      <w:lvlJc w:val="left"/>
      <w:pPr>
        <w:ind w:left="5760" w:hanging="360"/>
      </w:pPr>
    </w:lvl>
    <w:lvl w:ilvl="8" w:tplc="F1E46C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4454"/>
    <w:multiLevelType w:val="hybridMultilevel"/>
    <w:tmpl w:val="F884A1AA"/>
    <w:lvl w:ilvl="0" w:tplc="9970078E">
      <w:start w:val="1"/>
      <w:numFmt w:val="bullet"/>
      <w:lvlText w:val="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color w:val="auto"/>
      </w:rPr>
    </w:lvl>
    <w:lvl w:ilvl="1" w:tplc="1256B46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33465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5D047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78E30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9D6B5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10C89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87C8DA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0A4E06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D71B8F"/>
    <w:multiLevelType w:val="hybridMultilevel"/>
    <w:tmpl w:val="D304F656"/>
    <w:lvl w:ilvl="0" w:tplc="C5306F0E">
      <w:start w:val="1"/>
      <w:numFmt w:val="bullet"/>
      <w:lvlText w:val="*"/>
      <w:lvlJc w:val="left"/>
    </w:lvl>
    <w:lvl w:ilvl="1" w:tplc="EF3C7C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9A66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301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6C44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5415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8E32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CC1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EA82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F3142BD"/>
    <w:multiLevelType w:val="hybridMultilevel"/>
    <w:tmpl w:val="2DE0416C"/>
    <w:lvl w:ilvl="0" w:tplc="5F6AD4E4">
      <w:start w:val="1"/>
      <w:numFmt w:val="bullet"/>
      <w:lvlText w:val="■"/>
      <w:lvlJc w:val="left"/>
      <w:pPr>
        <w:ind w:hanging="130"/>
      </w:pPr>
      <w:rPr>
        <w:rFonts w:ascii="Wingdings" w:eastAsia="Times New Roman" w:hAnsi="Wingdings" w:hint="default"/>
        <w:color w:val="333333"/>
        <w:position w:val="2"/>
        <w:sz w:val="8"/>
      </w:rPr>
    </w:lvl>
    <w:lvl w:ilvl="1" w:tplc="C04CAB02">
      <w:start w:val="1"/>
      <w:numFmt w:val="bullet"/>
      <w:lvlText w:val="•"/>
      <w:lvlJc w:val="left"/>
      <w:rPr>
        <w:rFonts w:hint="default"/>
      </w:rPr>
    </w:lvl>
    <w:lvl w:ilvl="2" w:tplc="0CC09168">
      <w:start w:val="1"/>
      <w:numFmt w:val="bullet"/>
      <w:lvlText w:val="•"/>
      <w:lvlJc w:val="left"/>
      <w:rPr>
        <w:rFonts w:hint="default"/>
      </w:rPr>
    </w:lvl>
    <w:lvl w:ilvl="3" w:tplc="D690DCA4">
      <w:start w:val="1"/>
      <w:numFmt w:val="bullet"/>
      <w:lvlText w:val="•"/>
      <w:lvlJc w:val="left"/>
      <w:rPr>
        <w:rFonts w:hint="default"/>
      </w:rPr>
    </w:lvl>
    <w:lvl w:ilvl="4" w:tplc="FD44D9AC">
      <w:start w:val="1"/>
      <w:numFmt w:val="bullet"/>
      <w:lvlText w:val="•"/>
      <w:lvlJc w:val="left"/>
      <w:rPr>
        <w:rFonts w:hint="default"/>
      </w:rPr>
    </w:lvl>
    <w:lvl w:ilvl="5" w:tplc="42182454">
      <w:start w:val="1"/>
      <w:numFmt w:val="bullet"/>
      <w:lvlText w:val="•"/>
      <w:lvlJc w:val="left"/>
      <w:rPr>
        <w:rFonts w:hint="default"/>
      </w:rPr>
    </w:lvl>
    <w:lvl w:ilvl="6" w:tplc="19DA1C0E">
      <w:start w:val="1"/>
      <w:numFmt w:val="bullet"/>
      <w:lvlText w:val="•"/>
      <w:lvlJc w:val="left"/>
      <w:rPr>
        <w:rFonts w:hint="default"/>
      </w:rPr>
    </w:lvl>
    <w:lvl w:ilvl="7" w:tplc="A14A3E9E">
      <w:start w:val="1"/>
      <w:numFmt w:val="bullet"/>
      <w:lvlText w:val="•"/>
      <w:lvlJc w:val="left"/>
      <w:rPr>
        <w:rFonts w:hint="default"/>
      </w:rPr>
    </w:lvl>
    <w:lvl w:ilvl="8" w:tplc="8ADED49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E72DB3"/>
    <w:multiLevelType w:val="hybridMultilevel"/>
    <w:tmpl w:val="B5A04F1C"/>
    <w:lvl w:ilvl="0" w:tplc="39C6B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2A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32A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A5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87D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A05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4C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E8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F0F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04BDB"/>
    <w:multiLevelType w:val="hybridMultilevel"/>
    <w:tmpl w:val="C22A647C"/>
    <w:lvl w:ilvl="0" w:tplc="69CC355E">
      <w:start w:val="1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C534D0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52C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8C62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F89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0E6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34DB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240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7ECD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BAD50FC"/>
    <w:multiLevelType w:val="hybridMultilevel"/>
    <w:tmpl w:val="33581226"/>
    <w:lvl w:ilvl="0" w:tplc="FBDA8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C47BCB"/>
    <w:multiLevelType w:val="hybridMultilevel"/>
    <w:tmpl w:val="BD609874"/>
    <w:lvl w:ilvl="0" w:tplc="35C65F60">
      <w:start w:val="1"/>
      <w:numFmt w:val="bullet"/>
      <w:lvlText w:val="-"/>
      <w:lvlJc w:val="left"/>
      <w:pPr>
        <w:ind w:hanging="227"/>
      </w:pPr>
      <w:rPr>
        <w:rFonts w:ascii="Times New Roman" w:eastAsia="Times New Roman" w:hAnsi="Times New Roman" w:hint="default"/>
        <w:sz w:val="20"/>
      </w:rPr>
    </w:lvl>
    <w:lvl w:ilvl="1" w:tplc="832CAE3C">
      <w:start w:val="1"/>
      <w:numFmt w:val="bullet"/>
      <w:lvlText w:val="-"/>
      <w:lvlJc w:val="left"/>
      <w:pPr>
        <w:ind w:hanging="173"/>
      </w:pPr>
      <w:rPr>
        <w:rFonts w:ascii="Times New Roman" w:eastAsia="Times New Roman" w:hAnsi="Times New Roman" w:hint="default"/>
        <w:sz w:val="21"/>
      </w:rPr>
    </w:lvl>
    <w:lvl w:ilvl="2" w:tplc="C3AADB30">
      <w:start w:val="1"/>
      <w:numFmt w:val="bullet"/>
      <w:lvlText w:val="•"/>
      <w:lvlJc w:val="left"/>
      <w:rPr>
        <w:rFonts w:hint="default"/>
      </w:rPr>
    </w:lvl>
    <w:lvl w:ilvl="3" w:tplc="75780828">
      <w:start w:val="1"/>
      <w:numFmt w:val="bullet"/>
      <w:lvlText w:val="•"/>
      <w:lvlJc w:val="left"/>
      <w:rPr>
        <w:rFonts w:hint="default"/>
      </w:rPr>
    </w:lvl>
    <w:lvl w:ilvl="4" w:tplc="5B7E765A">
      <w:start w:val="1"/>
      <w:numFmt w:val="bullet"/>
      <w:lvlText w:val="•"/>
      <w:lvlJc w:val="left"/>
      <w:rPr>
        <w:rFonts w:hint="default"/>
      </w:rPr>
    </w:lvl>
    <w:lvl w:ilvl="5" w:tplc="BE2E83E4">
      <w:start w:val="1"/>
      <w:numFmt w:val="bullet"/>
      <w:lvlText w:val="•"/>
      <w:lvlJc w:val="left"/>
      <w:rPr>
        <w:rFonts w:hint="default"/>
      </w:rPr>
    </w:lvl>
    <w:lvl w:ilvl="6" w:tplc="40FA31BC">
      <w:start w:val="1"/>
      <w:numFmt w:val="bullet"/>
      <w:lvlText w:val="•"/>
      <w:lvlJc w:val="left"/>
      <w:rPr>
        <w:rFonts w:hint="default"/>
      </w:rPr>
    </w:lvl>
    <w:lvl w:ilvl="7" w:tplc="600298BA">
      <w:start w:val="1"/>
      <w:numFmt w:val="bullet"/>
      <w:lvlText w:val="•"/>
      <w:lvlJc w:val="left"/>
      <w:rPr>
        <w:rFonts w:hint="default"/>
      </w:rPr>
    </w:lvl>
    <w:lvl w:ilvl="8" w:tplc="7E30976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62416E"/>
    <w:multiLevelType w:val="hybridMultilevel"/>
    <w:tmpl w:val="90C2E7D8"/>
    <w:lvl w:ilvl="0" w:tplc="E6224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C5306F0E">
        <w:start w:val="65535"/>
        <w:numFmt w:val="bullet"/>
        <w:lvlText w:val="■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EFB"/>
    <w:rsid w:val="00027286"/>
    <w:rsid w:val="00186A72"/>
    <w:rsid w:val="002D01D2"/>
    <w:rsid w:val="003809CE"/>
    <w:rsid w:val="00494678"/>
    <w:rsid w:val="004A6EFB"/>
    <w:rsid w:val="005C756B"/>
    <w:rsid w:val="005D465B"/>
    <w:rsid w:val="00610310"/>
    <w:rsid w:val="007E3C4A"/>
    <w:rsid w:val="007E6A87"/>
    <w:rsid w:val="008A7858"/>
    <w:rsid w:val="009411B2"/>
    <w:rsid w:val="00B02EEA"/>
    <w:rsid w:val="00CA3A8C"/>
    <w:rsid w:val="00D115C2"/>
    <w:rsid w:val="00F22E30"/>
    <w:rsid w:val="00F35972"/>
    <w:rsid w:val="00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A6EF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A6EF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A6EF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A6EF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A6EF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A6EF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A6EF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A6EF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A6EF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A6EF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A6EF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A6EF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A6EF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A6E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A6EF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A6EF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A6E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A6EF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A6EF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A6EF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A6EF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6E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A6E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A6EF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A6E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A6EF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A6E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4A6EFB"/>
  </w:style>
  <w:style w:type="paragraph" w:customStyle="1" w:styleId="10">
    <w:name w:val="Нижний колонтитул1"/>
    <w:basedOn w:val="a"/>
    <w:link w:val="CaptionChar"/>
    <w:uiPriority w:val="99"/>
    <w:unhideWhenUsed/>
    <w:rsid w:val="004A6E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A6EF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A6EF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A6EFB"/>
  </w:style>
  <w:style w:type="table" w:styleId="aa">
    <w:name w:val="Table Grid"/>
    <w:basedOn w:val="a1"/>
    <w:uiPriority w:val="59"/>
    <w:rsid w:val="004A6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A6E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A6E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4A6EF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4A6E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A6E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A6E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A6E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A6E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A6E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A6E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6EF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A6E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A6EF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6EF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6EF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6EF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6EF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6EF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6EF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A6EF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6E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A6EF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A6EFB"/>
    <w:rPr>
      <w:sz w:val="18"/>
    </w:rPr>
  </w:style>
  <w:style w:type="character" w:styleId="ad">
    <w:name w:val="footnote reference"/>
    <w:basedOn w:val="a0"/>
    <w:uiPriority w:val="99"/>
    <w:unhideWhenUsed/>
    <w:rsid w:val="004A6EF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A6EF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A6EFB"/>
    <w:rPr>
      <w:sz w:val="20"/>
    </w:rPr>
  </w:style>
  <w:style w:type="character" w:styleId="af0">
    <w:name w:val="endnote reference"/>
    <w:basedOn w:val="a0"/>
    <w:uiPriority w:val="99"/>
    <w:semiHidden/>
    <w:unhideWhenUsed/>
    <w:rsid w:val="004A6EFB"/>
    <w:rPr>
      <w:vertAlign w:val="superscript"/>
    </w:rPr>
  </w:style>
  <w:style w:type="paragraph" w:styleId="22">
    <w:name w:val="toc 2"/>
    <w:basedOn w:val="a"/>
    <w:next w:val="a"/>
    <w:uiPriority w:val="39"/>
    <w:unhideWhenUsed/>
    <w:rsid w:val="004A6E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A6E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A6E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A6E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A6E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A6E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A6E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A6EFB"/>
    <w:pPr>
      <w:spacing w:after="57"/>
      <w:ind w:left="2268"/>
    </w:pPr>
  </w:style>
  <w:style w:type="paragraph" w:styleId="af1">
    <w:name w:val="TOC Heading"/>
    <w:uiPriority w:val="39"/>
    <w:unhideWhenUsed/>
    <w:rsid w:val="004A6EFB"/>
  </w:style>
  <w:style w:type="paragraph" w:styleId="af2">
    <w:name w:val="table of figures"/>
    <w:basedOn w:val="a"/>
    <w:next w:val="a"/>
    <w:uiPriority w:val="99"/>
    <w:unhideWhenUsed/>
    <w:rsid w:val="004A6EFB"/>
    <w:pPr>
      <w:spacing w:after="0"/>
    </w:pPr>
  </w:style>
  <w:style w:type="paragraph" w:customStyle="1" w:styleId="81">
    <w:name w:val="Заголовок 81"/>
    <w:basedOn w:val="a"/>
    <w:link w:val="Heading8Char"/>
    <w:qFormat/>
    <w:rsid w:val="004A6EFB"/>
    <w:pPr>
      <w:widowControl w:val="0"/>
      <w:spacing w:after="0" w:line="240" w:lineRule="auto"/>
      <w:ind w:left="559"/>
      <w:outlineLvl w:val="7"/>
    </w:pPr>
    <w:rPr>
      <w:rFonts w:ascii="Times New Roman" w:hAnsi="Times New Roman"/>
      <w:sz w:val="21"/>
      <w:szCs w:val="21"/>
      <w:lang w:val="en-US"/>
    </w:rPr>
  </w:style>
  <w:style w:type="paragraph" w:customStyle="1" w:styleId="TableParagraph">
    <w:name w:val="Table Paragraph"/>
    <w:basedOn w:val="a"/>
    <w:rsid w:val="004A6EFB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f3">
    <w:name w:val="Body Text Indent"/>
    <w:basedOn w:val="a"/>
    <w:link w:val="af4"/>
    <w:rsid w:val="004A6EFB"/>
    <w:pPr>
      <w:spacing w:after="120"/>
      <w:ind w:left="283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link w:val="af3"/>
    <w:rsid w:val="004A6EFB"/>
    <w:rPr>
      <w:rFonts w:ascii="Calibri" w:hAnsi="Calibri"/>
      <w:sz w:val="22"/>
      <w:szCs w:val="22"/>
      <w:lang w:val="ru-RU" w:eastAsia="ru-RU" w:bidi="ar-SA"/>
    </w:rPr>
  </w:style>
  <w:style w:type="paragraph" w:styleId="af5">
    <w:name w:val="Body Text"/>
    <w:basedOn w:val="a"/>
    <w:rsid w:val="004A6EFB"/>
    <w:pPr>
      <w:spacing w:after="120"/>
    </w:pPr>
  </w:style>
  <w:style w:type="paragraph" w:customStyle="1" w:styleId="13">
    <w:name w:val="Без интервала1"/>
    <w:link w:val="NoSpacingChar"/>
    <w:rsid w:val="004A6EF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A6EFB"/>
    <w:rPr>
      <w:rFonts w:cs="Times New Roman"/>
    </w:rPr>
  </w:style>
  <w:style w:type="paragraph" w:styleId="af6">
    <w:name w:val="Normal (Web)"/>
    <w:basedOn w:val="a"/>
    <w:rsid w:val="004A6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4A6EFB"/>
    <w:rPr>
      <w:rFonts w:ascii="Calibri" w:eastAsia="Calibri" w:hAnsi="Calibri"/>
      <w:sz w:val="22"/>
      <w:szCs w:val="22"/>
      <w:lang w:eastAsia="en-US"/>
    </w:rPr>
  </w:style>
  <w:style w:type="character" w:styleId="af9">
    <w:name w:val="Hyperlink"/>
    <w:unhideWhenUsed/>
    <w:rsid w:val="004A6EFB"/>
    <w:rPr>
      <w:color w:val="0000FF"/>
      <w:u w:val="single"/>
    </w:rPr>
  </w:style>
  <w:style w:type="character" w:customStyle="1" w:styleId="FontStyle28">
    <w:name w:val="Font Style28"/>
    <w:rsid w:val="004A6EFB"/>
    <w:rPr>
      <w:rFonts w:ascii="Times New Roman" w:hAnsi="Times New Roman" w:cs="Times New Roman" w:hint="default"/>
      <w:sz w:val="22"/>
      <w:szCs w:val="22"/>
    </w:rPr>
  </w:style>
  <w:style w:type="paragraph" w:styleId="14">
    <w:name w:val="toc 1"/>
    <w:basedOn w:val="a"/>
    <w:rsid w:val="004A6EFB"/>
    <w:pPr>
      <w:widowControl w:val="0"/>
      <w:spacing w:before="162" w:after="0" w:line="240" w:lineRule="auto"/>
      <w:ind w:left="163"/>
    </w:pPr>
    <w:rPr>
      <w:rFonts w:ascii="Times New Roman" w:hAnsi="Times New Roman"/>
      <w:i/>
      <w:sz w:val="21"/>
      <w:szCs w:val="21"/>
      <w:lang w:val="en-US"/>
    </w:rPr>
  </w:style>
  <w:style w:type="character" w:customStyle="1" w:styleId="NoSpacingChar">
    <w:name w:val="No Spacing Char"/>
    <w:link w:val="13"/>
    <w:rsid w:val="004A6EFB"/>
    <w:rPr>
      <w:rFonts w:ascii="Calibri" w:hAnsi="Calibri"/>
      <w:sz w:val="22"/>
      <w:szCs w:val="22"/>
      <w:lang w:val="ru-RU" w:eastAsia="en-US" w:bidi="ar-SA"/>
    </w:rPr>
  </w:style>
  <w:style w:type="character" w:customStyle="1" w:styleId="FontStyle26">
    <w:name w:val="Font Style26"/>
    <w:rsid w:val="004A6E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4A6EFB"/>
    <w:rPr>
      <w:rFonts w:ascii="Franklin Gothic Medium" w:hAnsi="Franklin Gothic Medium"/>
      <w:b/>
      <w:sz w:val="26"/>
    </w:rPr>
  </w:style>
  <w:style w:type="paragraph" w:styleId="afa">
    <w:name w:val="Document Map"/>
    <w:basedOn w:val="a"/>
    <w:semiHidden/>
    <w:rsid w:val="004A6EF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b">
    <w:name w:val="Emphasis"/>
    <w:basedOn w:val="a0"/>
    <w:qFormat/>
    <w:rsid w:val="004A6EFB"/>
    <w:rPr>
      <w:i/>
      <w:iCs/>
    </w:rPr>
  </w:style>
  <w:style w:type="character" w:customStyle="1" w:styleId="af8">
    <w:name w:val="Без интервала Знак"/>
    <w:link w:val="af7"/>
    <w:uiPriority w:val="1"/>
    <w:rsid w:val="005C756B"/>
    <w:rPr>
      <w:rFonts w:ascii="Calibri" w:eastAsia="Calibri" w:hAnsi="Calibri"/>
      <w:sz w:val="22"/>
      <w:szCs w:val="22"/>
      <w:lang w:eastAsia="en-US"/>
    </w:rPr>
  </w:style>
  <w:style w:type="paragraph" w:styleId="afc">
    <w:name w:val="header"/>
    <w:basedOn w:val="a"/>
    <w:link w:val="afd"/>
    <w:uiPriority w:val="99"/>
    <w:semiHidden/>
    <w:unhideWhenUsed/>
    <w:rsid w:val="00D1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D115C2"/>
    <w:rPr>
      <w:rFonts w:ascii="Calibri" w:eastAsia="Calibri" w:hAnsi="Calibr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D1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115C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Малькова</cp:lastModifiedBy>
  <cp:revision>8</cp:revision>
  <cp:lastPrinted>2022-09-26T22:51:00Z</cp:lastPrinted>
  <dcterms:created xsi:type="dcterms:W3CDTF">2022-12-02T14:31:00Z</dcterms:created>
  <dcterms:modified xsi:type="dcterms:W3CDTF">2022-12-02T20:21:00Z</dcterms:modified>
</cp:coreProperties>
</file>