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F4" w:rsidRPr="000D000D" w:rsidRDefault="00AA6BF4" w:rsidP="00AA6B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b/>
          <w:sz w:val="24"/>
          <w:szCs w:val="24"/>
        </w:rPr>
        <w:tab/>
      </w:r>
      <w:r w:rsidRPr="000D000D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общеобразовательное учреждение </w:t>
      </w:r>
    </w:p>
    <w:p w:rsidR="00AA6BF4" w:rsidRPr="00AA6BF4" w:rsidRDefault="00AA6BF4" w:rsidP="00AA6B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BF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A6BF4">
        <w:rPr>
          <w:rFonts w:ascii="Times New Roman" w:eastAsia="Calibri" w:hAnsi="Times New Roman" w:cs="Times New Roman"/>
          <w:sz w:val="24"/>
          <w:szCs w:val="24"/>
        </w:rPr>
        <w:t>Ровеньская</w:t>
      </w:r>
      <w:proofErr w:type="spellEnd"/>
      <w:r w:rsidRPr="00AA6BF4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AA6BF4" w:rsidRPr="00AA6BF4" w:rsidRDefault="00AA6BF4" w:rsidP="00AA6B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BF4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предметов»</w:t>
      </w:r>
    </w:p>
    <w:p w:rsidR="00AA6BF4" w:rsidRPr="00AA6BF4" w:rsidRDefault="00AA6BF4" w:rsidP="00AA6BF4">
      <w:pPr>
        <w:spacing w:after="100" w:afterAutospacing="1"/>
        <w:ind w:left="42" w:right="86" w:firstLine="4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BF4">
        <w:rPr>
          <w:rFonts w:ascii="Times New Roman" w:eastAsia="Calibri" w:hAnsi="Times New Roman" w:cs="Times New Roman"/>
          <w:sz w:val="24"/>
          <w:szCs w:val="24"/>
        </w:rPr>
        <w:t xml:space="preserve"> Белгородской области</w:t>
      </w:r>
    </w:p>
    <w:p w:rsidR="00AA6BF4" w:rsidRPr="00AA6BF4" w:rsidRDefault="00AA6BF4" w:rsidP="00AA6BF4">
      <w:pPr>
        <w:spacing w:after="100" w:afterAutospacing="1"/>
        <w:ind w:left="42" w:right="86" w:firstLine="4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640"/>
      </w:tblGrid>
      <w:tr w:rsidR="00AA6BF4" w:rsidRPr="00AA6BF4" w:rsidTr="00A41AD6">
        <w:trPr>
          <w:trHeight w:val="468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BF4" w:rsidRPr="00AA6BF4" w:rsidRDefault="00AA6BF4" w:rsidP="00AA6BF4">
            <w:pPr>
              <w:spacing w:after="0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A6BF4" w:rsidRPr="00AA6BF4" w:rsidRDefault="00AA6BF4" w:rsidP="00AA6B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НОО: </w:t>
            </w:r>
          </w:p>
          <w:p w:rsidR="00AA6BF4" w:rsidRPr="00AA6BF4" w:rsidRDefault="00AA6BF4" w:rsidP="00AA6B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Мягкая Л.В.</w:t>
            </w:r>
          </w:p>
          <w:p w:rsidR="00AA6BF4" w:rsidRPr="00AA6BF4" w:rsidRDefault="00AA6BF4" w:rsidP="00AA6BF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от "31" мая 2022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</w:t>
            </w:r>
          </w:p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AA6BF4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 xml:space="preserve"> 22 августа 2022 г.</w:t>
            </w:r>
          </w:p>
          <w:p w:rsidR="00AA6BF4" w:rsidRPr="00AA6BF4" w:rsidRDefault="00AA6BF4" w:rsidP="00AA6BF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F4" w:rsidRPr="00AA6BF4" w:rsidRDefault="00AA6BF4" w:rsidP="00AA6BF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F4" w:rsidRPr="00AA6BF4" w:rsidRDefault="00AA6BF4" w:rsidP="00AA6BF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F4" w:rsidRPr="00AA6BF4" w:rsidRDefault="00AA6BF4" w:rsidP="00AA6BF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F4" w:rsidRPr="00AA6BF4" w:rsidRDefault="00AA6BF4" w:rsidP="00AA6BF4">
            <w:pPr>
              <w:spacing w:after="0" w:line="4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F4" w:rsidRPr="00AA6BF4" w:rsidRDefault="00AA6BF4" w:rsidP="000D000D">
            <w:pPr>
              <w:spacing w:after="0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учебного предмета</w:t>
            </w:r>
          </w:p>
          <w:p w:rsidR="00AA6BF4" w:rsidRPr="00AA6BF4" w:rsidRDefault="00AA6BF4" w:rsidP="001E3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r w:rsidR="001E3280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 xml:space="preserve">Киселёв Э.Н. </w:t>
            </w:r>
          </w:p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Приказ №221</w:t>
            </w:r>
          </w:p>
          <w:p w:rsidR="00AA6BF4" w:rsidRPr="00AA6BF4" w:rsidRDefault="00AA6BF4" w:rsidP="00AA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4">
              <w:rPr>
                <w:rFonts w:ascii="Times New Roman" w:hAnsi="Times New Roman" w:cs="Times New Roman"/>
                <w:sz w:val="24"/>
                <w:szCs w:val="24"/>
              </w:rPr>
              <w:t>от "22" августа 2022 г.</w:t>
            </w:r>
          </w:p>
        </w:tc>
      </w:tr>
    </w:tbl>
    <w:p w:rsidR="00AA6BF4" w:rsidRPr="00AA6BF4" w:rsidRDefault="001E3280" w:rsidP="001E3280">
      <w:pPr>
        <w:spacing w:after="2041" w:line="290" w:lineRule="auto"/>
        <w:ind w:right="2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A6BF4" w:rsidRPr="00AA6BF4">
        <w:rPr>
          <w:rFonts w:ascii="Times New Roman" w:hAnsi="Times New Roman" w:cs="Times New Roman"/>
          <w:sz w:val="24"/>
          <w:szCs w:val="24"/>
        </w:rPr>
        <w:t xml:space="preserve">уровня начального общего образования </w:t>
      </w: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AA6BF4" w:rsidRPr="00AA6BF4" w:rsidRDefault="00AA6BF4" w:rsidP="00AA6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BF4">
        <w:rPr>
          <w:rFonts w:ascii="Times New Roman" w:hAnsi="Times New Roman" w:cs="Times New Roman"/>
          <w:sz w:val="24"/>
          <w:szCs w:val="24"/>
        </w:rPr>
        <w:t>Ровеньки 2022</w:t>
      </w:r>
    </w:p>
    <w:p w:rsidR="00AA6BF4" w:rsidRDefault="00AA6BF4" w:rsidP="00AA6BF4">
      <w:pPr>
        <w:tabs>
          <w:tab w:val="left" w:pos="3207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280" w:rsidRDefault="001E3280" w:rsidP="00AA6BF4">
      <w:pPr>
        <w:tabs>
          <w:tab w:val="left" w:pos="3207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280" w:rsidRDefault="001E3280" w:rsidP="00AA6BF4">
      <w:pPr>
        <w:tabs>
          <w:tab w:val="left" w:pos="3207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280" w:rsidRPr="000D000D" w:rsidRDefault="001E3280" w:rsidP="00AA6BF4">
      <w:pPr>
        <w:tabs>
          <w:tab w:val="left" w:pos="3207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BD7" w:rsidRPr="000D000D" w:rsidRDefault="00AA6BF4" w:rsidP="00AA6BF4">
      <w:pPr>
        <w:tabs>
          <w:tab w:val="left" w:pos="3207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0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91BD7" w:rsidRPr="000D00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1BD7" w:rsidRPr="000D000D" w:rsidRDefault="00891BD7" w:rsidP="00FC287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1E3280">
        <w:rPr>
          <w:rFonts w:ascii="Times New Roman" w:hAnsi="Times New Roman" w:cs="Times New Roman"/>
          <w:sz w:val="24"/>
          <w:szCs w:val="24"/>
        </w:rPr>
        <w:t>Р</w:t>
      </w:r>
      <w:r w:rsidR="00186FBD" w:rsidRPr="000D000D">
        <w:rPr>
          <w:rFonts w:ascii="Times New Roman" w:hAnsi="Times New Roman" w:cs="Times New Roman"/>
          <w:sz w:val="24"/>
          <w:szCs w:val="24"/>
        </w:rPr>
        <w:t>одной язык</w:t>
      </w:r>
      <w:r w:rsidR="001E3280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0D000D">
        <w:rPr>
          <w:rFonts w:ascii="Times New Roman" w:hAnsi="Times New Roman" w:cs="Times New Roman"/>
          <w:sz w:val="24"/>
          <w:szCs w:val="24"/>
        </w:rPr>
        <w:t>» составлена</w:t>
      </w:r>
      <w:r w:rsidR="00E431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0D0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D7" w:rsidRPr="000D000D" w:rsidRDefault="00891BD7" w:rsidP="00FC28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D000D">
        <w:rPr>
          <w:rFonts w:ascii="Times New Roman" w:eastAsia="Calibri" w:hAnsi="Times New Roman" w:cs="Times New Roman"/>
          <w:sz w:val="24"/>
          <w:szCs w:val="24"/>
          <w:u w:val="single"/>
          <w:lang w:eastAsia="en-US" w:bidi="en-US"/>
        </w:rPr>
        <w:t>в соответствии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с федеральн</w:t>
      </w:r>
      <w:r w:rsidR="001E328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ым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государственн</w:t>
      </w:r>
      <w:r w:rsidR="001E328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ым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образовательн</w:t>
      </w:r>
      <w:r w:rsidR="001E328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ым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стан</w:t>
      </w:r>
      <w:r w:rsidRPr="000D000D">
        <w:rPr>
          <w:rFonts w:ascii="Times New Roman" w:eastAsia="Calibri" w:hAnsi="Times New Roman" w:cs="Times New Roman"/>
          <w:spacing w:val="-9"/>
          <w:sz w:val="24"/>
          <w:szCs w:val="24"/>
          <w:lang w:eastAsia="en-US" w:bidi="en-US"/>
        </w:rPr>
        <w:t>дарт</w:t>
      </w:r>
      <w:r w:rsidR="001E3280">
        <w:rPr>
          <w:rFonts w:ascii="Times New Roman" w:eastAsia="Calibri" w:hAnsi="Times New Roman" w:cs="Times New Roman"/>
          <w:spacing w:val="-9"/>
          <w:sz w:val="24"/>
          <w:szCs w:val="24"/>
          <w:lang w:eastAsia="en-US" w:bidi="en-US"/>
        </w:rPr>
        <w:t>ом</w:t>
      </w:r>
      <w:r w:rsidRPr="000D000D">
        <w:rPr>
          <w:rFonts w:ascii="Times New Roman" w:eastAsia="Calibri" w:hAnsi="Times New Roman" w:cs="Times New Roman"/>
          <w:spacing w:val="-9"/>
          <w:sz w:val="24"/>
          <w:szCs w:val="24"/>
          <w:lang w:eastAsia="en-US" w:bidi="en-US"/>
        </w:rPr>
        <w:t xml:space="preserve"> 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начального общего образования; </w:t>
      </w:r>
    </w:p>
    <w:p w:rsidR="00891BD7" w:rsidRPr="000D000D" w:rsidRDefault="00891BD7" w:rsidP="00FC28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 w:bidi="en-US"/>
        </w:rPr>
      </w:pPr>
      <w:r w:rsidRPr="000D000D">
        <w:rPr>
          <w:rFonts w:ascii="Times New Roman" w:eastAsia="Calibri" w:hAnsi="Times New Roman" w:cs="Times New Roman"/>
          <w:sz w:val="24"/>
          <w:szCs w:val="24"/>
          <w:u w:val="single"/>
          <w:lang w:eastAsia="en-US" w:bidi="en-US"/>
        </w:rPr>
        <w:t>на основе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</w:t>
      </w:r>
      <w:r w:rsidRPr="000D000D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учебной программы 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«Русский</w:t>
      </w:r>
      <w:r w:rsidRPr="000D000D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родной язык. Примерные рабочие программы. 1–4 классы: учеб</w:t>
      </w:r>
      <w:proofErr w:type="gramStart"/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</w:t>
      </w:r>
      <w:proofErr w:type="gramEnd"/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proofErr w:type="gramStart"/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</w:t>
      </w:r>
      <w:proofErr w:type="gramEnd"/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особие для </w:t>
      </w:r>
      <w:proofErr w:type="spellStart"/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общеобразоват</w:t>
      </w:r>
      <w:proofErr w:type="spellEnd"/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 организаций / [О. М. Александрова и др.] под ред. О. М. Александ</w:t>
      </w:r>
      <w:r w:rsidR="00781797"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ровой. – М.</w:t>
      </w:r>
      <w:proofErr w:type="gramStart"/>
      <w:r w:rsidR="00781797"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:</w:t>
      </w:r>
      <w:proofErr w:type="gramEnd"/>
      <w:r w:rsidR="00781797"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Просвещение, 2020</w:t>
      </w:r>
      <w:r w:rsidRPr="000D000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»; </w:t>
      </w:r>
    </w:p>
    <w:p w:rsidR="00891BD7" w:rsidRPr="000D000D" w:rsidRDefault="00891BD7" w:rsidP="00AA6BF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0D">
        <w:rPr>
          <w:rFonts w:ascii="Times New Roman" w:eastAsia="Calibri" w:hAnsi="Times New Roman" w:cs="Times New Roman"/>
          <w:sz w:val="24"/>
          <w:szCs w:val="24"/>
          <w:u w:val="single"/>
        </w:rPr>
        <w:t>с учетом</w:t>
      </w:r>
      <w:r w:rsidRPr="000D00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00D">
        <w:rPr>
          <w:rFonts w:ascii="Times New Roman" w:hAnsi="Times New Roman" w:cs="Times New Roman"/>
          <w:sz w:val="24"/>
          <w:szCs w:val="24"/>
        </w:rPr>
        <w:t>Рабочей программы воспи</w:t>
      </w:r>
      <w:r w:rsidR="000D000D">
        <w:rPr>
          <w:rFonts w:ascii="Times New Roman" w:hAnsi="Times New Roman" w:cs="Times New Roman"/>
          <w:sz w:val="24"/>
          <w:szCs w:val="24"/>
        </w:rPr>
        <w:t xml:space="preserve">тания </w:t>
      </w:r>
      <w:r w:rsidR="001E3280">
        <w:rPr>
          <w:rFonts w:ascii="Times New Roman" w:hAnsi="Times New Roman" w:cs="Times New Roman"/>
          <w:sz w:val="24"/>
          <w:szCs w:val="24"/>
        </w:rPr>
        <w:t>ОГБОУ «</w:t>
      </w:r>
      <w:proofErr w:type="spellStart"/>
      <w:r w:rsidR="001E3280">
        <w:rPr>
          <w:rFonts w:ascii="Times New Roman" w:hAnsi="Times New Roman" w:cs="Times New Roman"/>
          <w:sz w:val="24"/>
          <w:szCs w:val="24"/>
        </w:rPr>
        <w:t>Ровеньская</w:t>
      </w:r>
      <w:proofErr w:type="spellEnd"/>
      <w:r w:rsidR="001E3280">
        <w:rPr>
          <w:rFonts w:ascii="Times New Roman" w:hAnsi="Times New Roman" w:cs="Times New Roman"/>
          <w:sz w:val="24"/>
          <w:szCs w:val="24"/>
        </w:rPr>
        <w:t xml:space="preserve"> СОШ с УИОП»</w:t>
      </w:r>
    </w:p>
    <w:p w:rsidR="00AA6BF4" w:rsidRPr="000D000D" w:rsidRDefault="00AA6BF4" w:rsidP="00AA6BF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797" w:rsidRPr="000D000D" w:rsidRDefault="00F433D5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 Р</w:t>
      </w:r>
      <w:r w:rsidR="00781797" w:rsidRPr="000D000D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1797" w:rsidRPr="000D000D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781797" w:rsidRPr="000D000D">
        <w:rPr>
          <w:rFonts w:ascii="Times New Roman" w:hAnsi="Times New Roman" w:cs="Times New Roman"/>
          <w:sz w:val="24"/>
          <w:szCs w:val="24"/>
        </w:rPr>
        <w:t xml:space="preserve"> направлен на достижение следующих </w:t>
      </w:r>
      <w:r w:rsidR="00781797" w:rsidRPr="000D000D">
        <w:rPr>
          <w:rFonts w:ascii="Times New Roman" w:hAnsi="Times New Roman" w:cs="Times New Roman"/>
          <w:b/>
          <w:sz w:val="24"/>
          <w:szCs w:val="24"/>
        </w:rPr>
        <w:t>целей</w:t>
      </w:r>
      <w:r w:rsidR="00781797" w:rsidRPr="000D00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797" w:rsidRPr="000D000D" w:rsidRDefault="00781797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781797" w:rsidRPr="000D000D" w:rsidRDefault="00781797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781797" w:rsidRPr="000D000D" w:rsidRDefault="00781797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781797" w:rsidRPr="000D000D" w:rsidRDefault="00781797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t xml:space="preserve"> </w:t>
      </w: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781797" w:rsidRPr="000D000D" w:rsidRDefault="00781797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085BA5" w:rsidRPr="000D000D" w:rsidRDefault="00781797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t xml:space="preserve"> </w:t>
      </w: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AA6BF4" w:rsidRPr="00AA6BF4" w:rsidRDefault="00AA6BF4" w:rsidP="000D000D">
      <w:pPr>
        <w:widowControl w:val="0"/>
        <w:autoSpaceDE w:val="0"/>
        <w:autoSpaceDN w:val="0"/>
        <w:spacing w:after="0"/>
        <w:ind w:right="229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6B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рабочей программой воспитания </w:t>
      </w:r>
      <w:r w:rsidR="00F43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ОГБОУ «</w:t>
      </w:r>
      <w:proofErr w:type="spellStart"/>
      <w:r w:rsidR="00F433D5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Ровеньская</w:t>
      </w:r>
      <w:proofErr w:type="spellEnd"/>
      <w:r w:rsidR="00F43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 с УИОП»</w:t>
      </w:r>
      <w:r w:rsidRPr="00AA6BF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</w:t>
      </w:r>
      <w:r w:rsidRPr="00AA6BF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направлениями</w:t>
      </w:r>
      <w:r w:rsidRPr="00AA6BF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</w:t>
      </w:r>
      <w:r w:rsidRPr="00AA6BF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AA6BF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A6BF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уроках</w:t>
      </w:r>
      <w:r w:rsidRPr="00AA6BF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являются:</w:t>
      </w:r>
    </w:p>
    <w:p w:rsidR="00AA6BF4" w:rsidRPr="00AA6BF4" w:rsidRDefault="00AA6BF4" w:rsidP="00AA6BF4">
      <w:pPr>
        <w:widowControl w:val="0"/>
        <w:numPr>
          <w:ilvl w:val="0"/>
          <w:numId w:val="8"/>
        </w:numPr>
        <w:tabs>
          <w:tab w:val="left" w:pos="722"/>
        </w:tabs>
        <w:autoSpaceDE w:val="0"/>
        <w:autoSpaceDN w:val="0"/>
        <w:spacing w:before="195" w:after="0" w:line="322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A6BF4">
        <w:rPr>
          <w:rFonts w:ascii="Times New Roman" w:eastAsia="Times New Roman" w:hAnsi="Times New Roman" w:cs="Times New Roman"/>
          <w:sz w:val="24"/>
          <w:szCs w:val="24"/>
        </w:rPr>
        <w:t>Гражданское</w:t>
      </w:r>
      <w:r w:rsidRPr="00AA6B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воспитание;</w:t>
      </w:r>
    </w:p>
    <w:p w:rsidR="00AA6BF4" w:rsidRPr="00AA6BF4" w:rsidRDefault="00AA6BF4" w:rsidP="00AA6BF4">
      <w:pPr>
        <w:widowControl w:val="0"/>
        <w:numPr>
          <w:ilvl w:val="0"/>
          <w:numId w:val="8"/>
        </w:numPr>
        <w:tabs>
          <w:tab w:val="left" w:pos="72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A6BF4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AA6B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воспитание;</w:t>
      </w:r>
    </w:p>
    <w:p w:rsidR="00AA6BF4" w:rsidRPr="00AA6BF4" w:rsidRDefault="00AA6BF4" w:rsidP="00AA6BF4">
      <w:pPr>
        <w:widowControl w:val="0"/>
        <w:numPr>
          <w:ilvl w:val="0"/>
          <w:numId w:val="8"/>
        </w:numPr>
        <w:tabs>
          <w:tab w:val="left" w:pos="722"/>
        </w:tabs>
        <w:autoSpaceDE w:val="0"/>
        <w:autoSpaceDN w:val="0"/>
        <w:spacing w:before="2" w:after="0" w:line="322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A6BF4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AA6B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воспитание;</w:t>
      </w:r>
    </w:p>
    <w:p w:rsidR="00AA6BF4" w:rsidRPr="00AA6BF4" w:rsidRDefault="00AA6BF4" w:rsidP="00AA6BF4">
      <w:pPr>
        <w:widowControl w:val="0"/>
        <w:numPr>
          <w:ilvl w:val="0"/>
          <w:numId w:val="8"/>
        </w:numPr>
        <w:tabs>
          <w:tab w:val="left" w:pos="722"/>
        </w:tabs>
        <w:autoSpaceDE w:val="0"/>
        <w:autoSpaceDN w:val="0"/>
        <w:spacing w:after="0" w:line="322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A6BF4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AA6B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воспитание;</w:t>
      </w:r>
    </w:p>
    <w:p w:rsidR="00AA6BF4" w:rsidRPr="00AA6BF4" w:rsidRDefault="00AA6BF4" w:rsidP="00AA6BF4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567" w:right="-59"/>
        <w:rPr>
          <w:rFonts w:ascii="Times New Roman" w:eastAsia="Times New Roman" w:hAnsi="Times New Roman" w:cs="Times New Roman"/>
          <w:sz w:val="24"/>
          <w:szCs w:val="24"/>
        </w:rPr>
      </w:pPr>
      <w:r w:rsidRPr="00AA6BF4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AA6BF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AA6BF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A6BF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AA6BF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AA6BF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6BF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AA6BF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благополучия;</w:t>
      </w:r>
    </w:p>
    <w:p w:rsidR="00AA6BF4" w:rsidRPr="00AA6BF4" w:rsidRDefault="00AA6BF4" w:rsidP="00AA6BF4">
      <w:pPr>
        <w:widowControl w:val="0"/>
        <w:numPr>
          <w:ilvl w:val="0"/>
          <w:numId w:val="8"/>
        </w:numPr>
        <w:tabs>
          <w:tab w:val="left" w:pos="722"/>
        </w:tabs>
        <w:autoSpaceDE w:val="0"/>
        <w:autoSpaceDN w:val="0"/>
        <w:spacing w:after="0" w:line="321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A6BF4">
        <w:rPr>
          <w:rFonts w:ascii="Times New Roman" w:eastAsia="Times New Roman" w:hAnsi="Times New Roman" w:cs="Times New Roman"/>
          <w:sz w:val="24"/>
          <w:szCs w:val="24"/>
        </w:rPr>
        <w:t>Трудовое</w:t>
      </w:r>
      <w:r w:rsidRPr="00AA6B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воспитание;</w:t>
      </w:r>
    </w:p>
    <w:p w:rsidR="00AA6BF4" w:rsidRPr="00AA6BF4" w:rsidRDefault="00AA6BF4" w:rsidP="00AA6BF4">
      <w:pPr>
        <w:widowControl w:val="0"/>
        <w:numPr>
          <w:ilvl w:val="0"/>
          <w:numId w:val="8"/>
        </w:numPr>
        <w:tabs>
          <w:tab w:val="left" w:pos="722"/>
        </w:tabs>
        <w:autoSpaceDE w:val="0"/>
        <w:autoSpaceDN w:val="0"/>
        <w:spacing w:after="0" w:line="242" w:lineRule="auto"/>
        <w:ind w:left="567" w:right="225"/>
        <w:rPr>
          <w:rFonts w:ascii="Times New Roman" w:eastAsia="Times New Roman" w:hAnsi="Times New Roman" w:cs="Times New Roman"/>
          <w:sz w:val="24"/>
          <w:szCs w:val="24"/>
        </w:rPr>
      </w:pPr>
      <w:r w:rsidRPr="00AA6BF4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воспитание;</w:t>
      </w:r>
      <w:r w:rsidRPr="00AA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A6BF4" w:rsidRPr="000D000D" w:rsidRDefault="00AA6BF4" w:rsidP="00AA6BF4">
      <w:pPr>
        <w:widowControl w:val="0"/>
        <w:numPr>
          <w:ilvl w:val="0"/>
          <w:numId w:val="8"/>
        </w:numPr>
        <w:tabs>
          <w:tab w:val="left" w:pos="722"/>
        </w:tabs>
        <w:autoSpaceDE w:val="0"/>
        <w:autoSpaceDN w:val="0"/>
        <w:spacing w:after="0" w:line="242" w:lineRule="auto"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  <w:r w:rsidRPr="00AA6BF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AA6B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AA6B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6BF4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:rsidR="00AA6BF4" w:rsidRPr="00AA6BF4" w:rsidRDefault="00AA6BF4" w:rsidP="00AA6BF4">
      <w:pPr>
        <w:widowControl w:val="0"/>
        <w:tabs>
          <w:tab w:val="left" w:pos="722"/>
        </w:tabs>
        <w:autoSpaceDE w:val="0"/>
        <w:autoSpaceDN w:val="0"/>
        <w:spacing w:after="0" w:line="242" w:lineRule="auto"/>
        <w:ind w:left="567" w:right="508"/>
        <w:rPr>
          <w:rFonts w:ascii="Times New Roman" w:eastAsia="Times New Roman" w:hAnsi="Times New Roman" w:cs="Times New Roman"/>
          <w:sz w:val="24"/>
          <w:szCs w:val="24"/>
        </w:rPr>
      </w:pPr>
    </w:p>
    <w:p w:rsidR="00085BA5" w:rsidRPr="000D000D" w:rsidRDefault="00781797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00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F433D5">
        <w:rPr>
          <w:rFonts w:ascii="Times New Roman" w:hAnsi="Times New Roman" w:cs="Times New Roman"/>
          <w:sz w:val="24"/>
          <w:szCs w:val="24"/>
        </w:rPr>
        <w:t>«Р</w:t>
      </w:r>
      <w:r w:rsidRPr="000D000D">
        <w:rPr>
          <w:rFonts w:ascii="Times New Roman" w:hAnsi="Times New Roman" w:cs="Times New Roman"/>
          <w:sz w:val="24"/>
          <w:szCs w:val="24"/>
        </w:rPr>
        <w:t>одно</w:t>
      </w:r>
      <w:r w:rsidR="00F433D5">
        <w:rPr>
          <w:rFonts w:ascii="Times New Roman" w:hAnsi="Times New Roman" w:cs="Times New Roman"/>
          <w:sz w:val="24"/>
          <w:szCs w:val="24"/>
        </w:rPr>
        <w:t>й язык (русский)</w:t>
      </w:r>
      <w:r w:rsidR="00615411">
        <w:rPr>
          <w:rFonts w:ascii="Times New Roman" w:hAnsi="Times New Roman" w:cs="Times New Roman"/>
          <w:sz w:val="24"/>
          <w:szCs w:val="24"/>
        </w:rPr>
        <w:t>»</w:t>
      </w:r>
      <w:r w:rsidRPr="000D000D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203 часа (33 часа в 1-м классе, по 68 часов во 2-м и 3-м классах, 34 часа в 4-м классе).</w:t>
      </w:r>
      <w:r w:rsidR="00085BA5" w:rsidRPr="000D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1635" w:rsidRPr="000D000D" w:rsidRDefault="00085BA5" w:rsidP="00FC2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t>Учебный план ОГБОУ «</w:t>
      </w:r>
      <w:proofErr w:type="spellStart"/>
      <w:r w:rsidRPr="000D000D">
        <w:rPr>
          <w:rFonts w:ascii="Times New Roman" w:hAnsi="Times New Roman" w:cs="Times New Roman"/>
          <w:sz w:val="24"/>
          <w:szCs w:val="24"/>
        </w:rPr>
        <w:t>Ровеньская</w:t>
      </w:r>
      <w:proofErr w:type="spellEnd"/>
      <w:r w:rsidRPr="000D000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 углублённым изучением отдельных предметов» отводит для изучения учебного предмета «Р</w:t>
      </w:r>
      <w:r w:rsidR="00186FBD" w:rsidRPr="000D000D">
        <w:rPr>
          <w:rFonts w:ascii="Times New Roman" w:hAnsi="Times New Roman" w:cs="Times New Roman"/>
          <w:sz w:val="24"/>
          <w:szCs w:val="24"/>
        </w:rPr>
        <w:t>усский родной язык</w:t>
      </w:r>
      <w:r w:rsidRPr="000D000D">
        <w:rPr>
          <w:rFonts w:ascii="Times New Roman" w:hAnsi="Times New Roman" w:cs="Times New Roman"/>
          <w:sz w:val="24"/>
          <w:szCs w:val="24"/>
        </w:rPr>
        <w:t>» в  1 – 4 классах 0,5 ч в неделю, 17 часов в учебный год. Общий объём – 68 часов.</w:t>
      </w:r>
    </w:p>
    <w:p w:rsidR="00AA6BF4" w:rsidRPr="000D000D" w:rsidRDefault="003C10FB" w:rsidP="00AA6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0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3C10FB" w:rsidRPr="000D000D" w:rsidRDefault="003C10FB" w:rsidP="00AA6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0D">
        <w:rPr>
          <w:rFonts w:ascii="Times New Roman" w:hAnsi="Times New Roman" w:cs="Times New Roman"/>
          <w:b/>
          <w:sz w:val="24"/>
          <w:szCs w:val="24"/>
        </w:rPr>
        <w:t>освоения учебного предмета «</w:t>
      </w:r>
      <w:r w:rsidR="00212549">
        <w:rPr>
          <w:rFonts w:ascii="Times New Roman" w:hAnsi="Times New Roman" w:cs="Times New Roman"/>
          <w:b/>
          <w:sz w:val="24"/>
          <w:szCs w:val="24"/>
        </w:rPr>
        <w:t>Р</w:t>
      </w:r>
      <w:r w:rsidR="002A2D36" w:rsidRPr="000D000D">
        <w:rPr>
          <w:rFonts w:ascii="Times New Roman" w:hAnsi="Times New Roman" w:cs="Times New Roman"/>
          <w:b/>
          <w:sz w:val="24"/>
          <w:szCs w:val="24"/>
        </w:rPr>
        <w:t xml:space="preserve">одной </w:t>
      </w:r>
      <w:r w:rsidRPr="000D000D">
        <w:rPr>
          <w:rFonts w:ascii="Times New Roman" w:hAnsi="Times New Roman" w:cs="Times New Roman"/>
          <w:b/>
          <w:sz w:val="24"/>
          <w:szCs w:val="24"/>
        </w:rPr>
        <w:t>язык</w:t>
      </w:r>
      <w:r w:rsidR="00212549"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  <w:r w:rsidRPr="000D000D">
        <w:rPr>
          <w:rFonts w:ascii="Times New Roman" w:hAnsi="Times New Roman" w:cs="Times New Roman"/>
          <w:b/>
          <w:sz w:val="24"/>
          <w:szCs w:val="24"/>
        </w:rPr>
        <w:t>»</w:t>
      </w:r>
    </w:p>
    <w:p w:rsidR="00E51635" w:rsidRPr="000D000D" w:rsidRDefault="00E51635" w:rsidP="00FC287A">
      <w:pPr>
        <w:spacing w:after="100" w:line="240" w:lineRule="auto"/>
        <w:ind w:left="98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Личностные: </w:t>
      </w:r>
    </w:p>
    <w:p w:rsidR="00E51635" w:rsidRPr="000D000D" w:rsidRDefault="00E51635" w:rsidP="00D27E06">
      <w:pPr>
        <w:spacing w:after="102" w:line="240" w:lineRule="auto"/>
        <w:ind w:left="96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сформированы: </w:t>
      </w:r>
    </w:p>
    <w:p w:rsidR="00E51635" w:rsidRPr="000D000D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эмоциональность; умение осознавать и определять (называть) свои эмоции;  </w:t>
      </w:r>
    </w:p>
    <w:p w:rsidR="00E51635" w:rsidRPr="000D000D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осознавать и определять эмоции других людей; сочувствовать другим людям, сопереживать;  </w:t>
      </w:r>
    </w:p>
    <w:p w:rsidR="00E51635" w:rsidRPr="00615411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</w:t>
      </w:r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умение </w:t>
      </w:r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чувствовать </w:t>
      </w:r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красоту </w:t>
      </w:r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выразительность речи, стремиться к совершенствованию собственной речи;  </w:t>
      </w:r>
    </w:p>
    <w:p w:rsidR="00E51635" w:rsidRPr="000D000D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и уважение к Отечеству, его языку, культуре;  </w:t>
      </w:r>
    </w:p>
    <w:p w:rsidR="00E51635" w:rsidRPr="000D000D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письму, к созданию собственных текстов, к письменной форме общения. </w:t>
      </w:r>
    </w:p>
    <w:p w:rsidR="00E51635" w:rsidRPr="000D000D" w:rsidRDefault="00E51635" w:rsidP="00D27E06">
      <w:pPr>
        <w:spacing w:after="102" w:line="240" w:lineRule="auto"/>
        <w:ind w:left="96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получат возможность для формирования: </w:t>
      </w:r>
      <w:proofErr w:type="gramEnd"/>
    </w:p>
    <w:p w:rsidR="00E51635" w:rsidRPr="000D000D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интереса к изучению языка;  </w:t>
      </w:r>
    </w:p>
    <w:p w:rsidR="00E51635" w:rsidRPr="000D000D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осознания ответственности за произнесённое и написанное слово.  </w:t>
      </w:r>
    </w:p>
    <w:p w:rsidR="00E51635" w:rsidRPr="000D000D" w:rsidRDefault="00E51635" w:rsidP="00D27E06">
      <w:pPr>
        <w:spacing w:after="100" w:line="240" w:lineRule="auto"/>
        <w:ind w:left="98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51635" w:rsidRPr="000D000D" w:rsidRDefault="00E51635" w:rsidP="00D27E06">
      <w:pPr>
        <w:spacing w:after="92" w:line="240" w:lineRule="auto"/>
        <w:ind w:left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Регулятивные: </w:t>
      </w:r>
    </w:p>
    <w:p w:rsidR="00E51635" w:rsidRPr="000D000D" w:rsidRDefault="00E51635" w:rsidP="00D27E06">
      <w:pPr>
        <w:spacing w:after="102" w:line="240" w:lineRule="auto"/>
        <w:ind w:left="96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научаться: </w:t>
      </w:r>
    </w:p>
    <w:p w:rsidR="00E51635" w:rsidRPr="000D000D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формулировать тему и цели урока;  </w:t>
      </w:r>
    </w:p>
    <w:p w:rsidR="00E51635" w:rsidRPr="00D375A2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учебной проблемы совместно с</w:t>
      </w:r>
      <w:r w:rsid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учителем; </w:t>
      </w:r>
    </w:p>
    <w:p w:rsidR="00E51635" w:rsidRPr="00D27E06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</w:t>
      </w: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плану, </w:t>
      </w: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сверяя </w:t>
      </w: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свои </w:t>
      </w: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действия </w:t>
      </w: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целью,</w:t>
      </w:r>
      <w:r w:rsidR="0061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корректировать свою деятельность;  </w:t>
      </w:r>
    </w:p>
    <w:p w:rsidR="00E51635" w:rsidRPr="000D000D" w:rsidRDefault="00E51635" w:rsidP="00D375A2">
      <w:pPr>
        <w:numPr>
          <w:ilvl w:val="0"/>
          <w:numId w:val="6"/>
        </w:numPr>
        <w:spacing w:after="97" w:line="240" w:lineRule="auto"/>
        <w:ind w:right="8" w:hanging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51635" w:rsidRPr="000D000D" w:rsidRDefault="00E51635" w:rsidP="00D27E06">
      <w:pPr>
        <w:spacing w:after="97" w:line="240" w:lineRule="auto"/>
        <w:ind w:left="9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Познавательные: </w:t>
      </w:r>
    </w:p>
    <w:p w:rsidR="00E51635" w:rsidRPr="000D000D" w:rsidRDefault="00E51635" w:rsidP="00D27E06">
      <w:pPr>
        <w:spacing w:after="0" w:line="240" w:lineRule="auto"/>
        <w:ind w:left="96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научатся: </w:t>
      </w:r>
    </w:p>
    <w:p w:rsidR="00E51635" w:rsidRPr="000D000D" w:rsidRDefault="00E51635" w:rsidP="00D27E06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вычитывать все виды текстовой информации: </w:t>
      </w:r>
      <w:proofErr w:type="spellStart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подтекстовую, </w:t>
      </w:r>
      <w:proofErr w:type="gramStart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концептуальную</w:t>
      </w:r>
      <w:proofErr w:type="gramEnd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E51635" w:rsidRPr="00D375A2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разными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видами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чтения: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изучающим,</w:t>
      </w:r>
      <w:r w:rsid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просмотровым, ознакомительным;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разных формах (сплошной текст; не</w:t>
      </w:r>
      <w:r w:rsid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сплошной текст – иллюстрация, таблица, схема);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перерабатывать и преобразовывать информацию из одной формы в другую (составлять план, таблицу, схему). </w:t>
      </w:r>
    </w:p>
    <w:p w:rsidR="00E51635" w:rsidRPr="000D000D" w:rsidRDefault="00E51635" w:rsidP="00FC287A">
      <w:pPr>
        <w:spacing w:after="102" w:line="240" w:lineRule="auto"/>
        <w:ind w:left="965" w:right="-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 возможность научиться: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словарями, справочниками;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анализ и синтез;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рассуждения. </w:t>
      </w:r>
    </w:p>
    <w:p w:rsidR="00E51635" w:rsidRPr="000D000D" w:rsidRDefault="00E51635" w:rsidP="00FC287A">
      <w:pPr>
        <w:spacing w:after="100" w:line="240" w:lineRule="auto"/>
        <w:ind w:left="98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Коммуникативные: </w:t>
      </w:r>
    </w:p>
    <w:p w:rsidR="00E51635" w:rsidRPr="000D000D" w:rsidRDefault="00E51635" w:rsidP="00FC287A">
      <w:pPr>
        <w:spacing w:after="102" w:line="240" w:lineRule="auto"/>
        <w:ind w:left="965" w:right="-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научаться: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оформлять свои мысли в устной и письменной форме с учётом речевой ситуации;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свою точку зрения</w:t>
      </w: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договариваться и приходить к общему решению в совместной деятельности;  </w:t>
      </w:r>
    </w:p>
    <w:p w:rsidR="00E51635" w:rsidRPr="000D000D" w:rsidRDefault="00E51635" w:rsidP="00D375A2">
      <w:pPr>
        <w:numPr>
          <w:ilvl w:val="0"/>
          <w:numId w:val="6"/>
        </w:numPr>
        <w:spacing w:after="108" w:line="240" w:lineRule="auto"/>
        <w:ind w:right="8" w:hanging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задавать вопросы.  </w:t>
      </w:r>
    </w:p>
    <w:p w:rsidR="00E51635" w:rsidRPr="000D000D" w:rsidRDefault="00E51635" w:rsidP="00FC287A">
      <w:pPr>
        <w:spacing w:after="100" w:line="240" w:lineRule="auto"/>
        <w:ind w:left="98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Предметные: </w:t>
      </w:r>
    </w:p>
    <w:p w:rsidR="00E51635" w:rsidRPr="000D000D" w:rsidRDefault="00E51635" w:rsidP="00FC287A">
      <w:pPr>
        <w:spacing w:after="102" w:line="240" w:lineRule="auto"/>
        <w:ind w:left="965" w:right="-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научатся: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произносить звуки речи в соответствии с нормами языка;  </w:t>
      </w:r>
    </w:p>
    <w:p w:rsidR="00E51635" w:rsidRPr="00D375A2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фонетический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разбор,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разбор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составу,</w:t>
      </w:r>
      <w:r w:rsid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морфологический разбор доступных слов;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писать слова с изученными орфограммами;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 </w:t>
      </w:r>
    </w:p>
    <w:p w:rsidR="00E51635" w:rsidRPr="00D375A2" w:rsidRDefault="00E51635" w:rsidP="00FC287A">
      <w:pPr>
        <w:numPr>
          <w:ilvl w:val="0"/>
          <w:numId w:val="6"/>
        </w:numPr>
        <w:spacing w:after="0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исправлять ошибки в словах с изученными</w:t>
      </w:r>
      <w:r w:rsid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орфограммами;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 </w:t>
      </w:r>
    </w:p>
    <w:p w:rsidR="00E51635" w:rsidRPr="00D375A2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простое предложение с однородными членами и</w:t>
      </w:r>
      <w:r w:rsid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сложное предложение из двух частей (с союзами и, а, но или без союзов);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речь).  </w:t>
      </w:r>
    </w:p>
    <w:p w:rsidR="00E51635" w:rsidRPr="000D000D" w:rsidRDefault="00E51635" w:rsidP="00FC287A">
      <w:pPr>
        <w:spacing w:after="102" w:line="240" w:lineRule="auto"/>
        <w:ind w:left="965" w:right="-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 возможность научиться: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синтаксический разбор простого и сложного предложения в рамках изученного;  </w:t>
      </w:r>
    </w:p>
    <w:p w:rsidR="00E51635" w:rsidRPr="000D000D" w:rsidRDefault="00E51635" w:rsidP="00FC287A">
      <w:pPr>
        <w:numPr>
          <w:ilvl w:val="0"/>
          <w:numId w:val="6"/>
        </w:numPr>
        <w:spacing w:after="108" w:line="240" w:lineRule="auto"/>
        <w:ind w:right="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 </w:t>
      </w:r>
    </w:p>
    <w:p w:rsidR="00E51635" w:rsidRPr="000D000D" w:rsidRDefault="00E51635" w:rsidP="00FC287A">
      <w:pPr>
        <w:autoSpaceDE w:val="0"/>
        <w:autoSpaceDN w:val="0"/>
        <w:adjustRightInd w:val="0"/>
        <w:spacing w:after="0" w:line="240" w:lineRule="auto"/>
        <w:ind w:firstLine="680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подготовки.</w:t>
      </w:r>
    </w:p>
    <w:p w:rsidR="002A2D36" w:rsidRPr="000D000D" w:rsidRDefault="002A2D36" w:rsidP="00FC28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0FB" w:rsidRPr="000D000D" w:rsidRDefault="003C10FB" w:rsidP="00FC287A">
      <w:pPr>
        <w:pStyle w:val="4"/>
        <w:spacing w:before="0" w:after="0" w:line="240" w:lineRule="auto"/>
        <w:ind w:left="426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51635" w:rsidRPr="000D000D" w:rsidRDefault="00E51635" w:rsidP="00FC287A">
      <w:pPr>
        <w:spacing w:after="100" w:line="240" w:lineRule="auto"/>
        <w:ind w:left="703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</w:t>
      </w:r>
      <w:r w:rsidR="00212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одной язык</w:t>
      </w:r>
      <w:r w:rsidR="00212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(русский)</w:t>
      </w:r>
      <w:r w:rsidRPr="000D00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E51635" w:rsidRPr="000D000D" w:rsidRDefault="00E51635" w:rsidP="00FC287A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E51635" w:rsidRPr="000D000D" w:rsidRDefault="00E51635" w:rsidP="00FC287A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t>Целевыми установками данного курса являются:</w:t>
      </w:r>
    </w:p>
    <w:p w:rsidR="00E51635" w:rsidRPr="000D000D" w:rsidRDefault="00E51635" w:rsidP="00FC287A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t xml:space="preserve"> </w:t>
      </w: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E51635" w:rsidRPr="000D000D" w:rsidRDefault="00E51635" w:rsidP="00FC287A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изучение исторических фактов развития языка; </w:t>
      </w:r>
    </w:p>
    <w:p w:rsidR="00E51635" w:rsidRPr="000D000D" w:rsidRDefault="00E51635" w:rsidP="00FC287A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E51635" w:rsidRPr="000D000D" w:rsidRDefault="00E51635" w:rsidP="00FC287A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00D">
        <w:rPr>
          <w:rFonts w:ascii="Times New Roman" w:hAnsi="Times New Roman" w:cs="Times New Roman"/>
          <w:sz w:val="24"/>
          <w:szCs w:val="24"/>
        </w:rPr>
        <w:t xml:space="preserve"> включение учащихся в практическую речевую деятельность. </w:t>
      </w:r>
    </w:p>
    <w:p w:rsidR="00E51635" w:rsidRPr="000D000D" w:rsidRDefault="00E51635" w:rsidP="00FC287A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</w:rPr>
        <w:t xml:space="preserve">В соответствии с этим в программе выделяются следующие блоки. </w:t>
      </w:r>
      <w:r w:rsidRPr="000D000D">
        <w:rPr>
          <w:rFonts w:ascii="Times New Roman" w:hAnsi="Times New Roman" w:cs="Times New Roman"/>
          <w:sz w:val="24"/>
          <w:szCs w:val="24"/>
          <w:u w:val="single"/>
        </w:rPr>
        <w:t>Первый блок</w:t>
      </w:r>
      <w:r w:rsidRPr="000D000D">
        <w:rPr>
          <w:rFonts w:ascii="Times New Roman" w:hAnsi="Times New Roman" w:cs="Times New Roman"/>
          <w:sz w:val="24"/>
          <w:szCs w:val="24"/>
        </w:rPr>
        <w:t xml:space="preserve"> – «Русский язык: прошлое и настоящее»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E51635" w:rsidRPr="000D000D" w:rsidRDefault="00E51635" w:rsidP="00FC287A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  <w:u w:val="single"/>
        </w:rPr>
        <w:t>Второй блок</w:t>
      </w:r>
      <w:r w:rsidRPr="000D000D">
        <w:rPr>
          <w:rFonts w:ascii="Times New Roman" w:hAnsi="Times New Roman" w:cs="Times New Roman"/>
          <w:sz w:val="24"/>
          <w:szCs w:val="24"/>
        </w:rPr>
        <w:t xml:space="preserve">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E51635" w:rsidRPr="000D000D" w:rsidRDefault="00E51635" w:rsidP="00461766">
      <w:pPr>
        <w:spacing w:after="100" w:line="240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D000D">
        <w:rPr>
          <w:rFonts w:ascii="Times New Roman" w:hAnsi="Times New Roman" w:cs="Times New Roman"/>
          <w:sz w:val="24"/>
          <w:szCs w:val="24"/>
          <w:u w:val="single"/>
        </w:rPr>
        <w:t>Третий блок</w:t>
      </w:r>
      <w:r w:rsidRPr="000D000D">
        <w:rPr>
          <w:rFonts w:ascii="Times New Roman" w:hAnsi="Times New Roman" w:cs="Times New Roman"/>
          <w:sz w:val="24"/>
          <w:szCs w:val="24"/>
        </w:rPr>
        <w:t xml:space="preserve"> – «Секреты речи и текста»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 собственные тексты разных функционально-смысловых типов, жанров, стилистической принадлежности.</w:t>
      </w:r>
    </w:p>
    <w:p w:rsidR="00E51635" w:rsidRPr="000D000D" w:rsidRDefault="00E51635" w:rsidP="00461766">
      <w:pPr>
        <w:spacing w:after="100" w:line="240" w:lineRule="auto"/>
        <w:ind w:left="703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547" w:rsidRPr="000D000D" w:rsidRDefault="009A6547" w:rsidP="00461766">
      <w:pPr>
        <w:pStyle w:val="af5"/>
        <w:spacing w:before="0" w:after="0"/>
        <w:jc w:val="both"/>
      </w:pPr>
      <w:r w:rsidRPr="000D000D">
        <w:rPr>
          <w:b/>
          <w:bCs/>
        </w:rPr>
        <w:t>Содержание учебного предмета</w:t>
      </w:r>
    </w:p>
    <w:p w:rsidR="009A6547" w:rsidRPr="000D000D" w:rsidRDefault="009A6547" w:rsidP="00461766">
      <w:pPr>
        <w:pStyle w:val="af5"/>
        <w:spacing w:before="0" w:after="0"/>
        <w:jc w:val="both"/>
        <w:rPr>
          <w:b/>
          <w:bCs/>
          <w:i/>
          <w:iCs/>
        </w:rPr>
      </w:pPr>
      <w:r w:rsidRPr="000D000D">
        <w:rPr>
          <w:b/>
          <w:bCs/>
          <w:i/>
          <w:iCs/>
        </w:rPr>
        <w:t>1 класс</w:t>
      </w:r>
    </w:p>
    <w:p w:rsidR="009A6547" w:rsidRPr="000D000D" w:rsidRDefault="009A6547" w:rsidP="00461766">
      <w:pPr>
        <w:pStyle w:val="af5"/>
        <w:spacing w:before="0" w:after="0"/>
        <w:jc w:val="both"/>
      </w:pPr>
      <w:r w:rsidRPr="000D000D">
        <w:t>Раздел 1. Русский язык: прошлое и настоящее</w:t>
      </w:r>
    </w:p>
    <w:p w:rsidR="009A6547" w:rsidRPr="000D000D" w:rsidRDefault="009A6547" w:rsidP="00461766">
      <w:pPr>
        <w:pStyle w:val="af5"/>
        <w:spacing w:before="0" w:after="0"/>
        <w:jc w:val="both"/>
      </w:pPr>
      <w:r w:rsidRPr="000D000D">
        <w:t xml:space="preserve"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Практическая работа. Оформление буквиц и заставок. </w:t>
      </w:r>
      <w:proofErr w:type="gramStart"/>
      <w:r w:rsidRPr="000D000D">
        <w:t xml:space="preserve">Слова, обозначающие предметы традиционного русского быта: 1) дом в старину: что как называлось (изба, терем, </w:t>
      </w:r>
      <w:r w:rsidRPr="000D000D">
        <w:lastRenderedPageBreak/>
        <w:t>хоромы, горница, светлица, светец, лучина и т. д.);2) как называлось то, во что одевались в старину (кафтан, кушак, рубаха, сарафан, лапти и т. д.).</w:t>
      </w:r>
      <w:proofErr w:type="gramEnd"/>
      <w:r w:rsidRPr="000D000D">
        <w:t xml:space="preserve"> Имена в малых жанрах фольклора (в пословицах, поговорках, загадках, прибаутках). Проектное задание. Словарь в картинках.</w:t>
      </w:r>
    </w:p>
    <w:p w:rsidR="009A6547" w:rsidRPr="000D000D" w:rsidRDefault="009A6547" w:rsidP="00461766">
      <w:pPr>
        <w:pStyle w:val="af5"/>
        <w:spacing w:before="0" w:after="0"/>
        <w:jc w:val="both"/>
      </w:pPr>
      <w:r w:rsidRPr="000D000D">
        <w:t xml:space="preserve">Раздел 2. Язык в действии </w:t>
      </w:r>
    </w:p>
    <w:p w:rsidR="009A6547" w:rsidRPr="000D000D" w:rsidRDefault="009A6547" w:rsidP="00461766">
      <w:pPr>
        <w:pStyle w:val="af5"/>
        <w:spacing w:before="0" w:after="0"/>
        <w:jc w:val="both"/>
      </w:pPr>
      <w:r w:rsidRPr="000D000D">
        <w:t xml:space="preserve">Как нельзя произносить слова (пропедевтическая работа по предупреждению ошибок в произношении слов). Смыслоразличительная роль ударения. 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  </w:t>
      </w:r>
    </w:p>
    <w:p w:rsidR="009A6547" w:rsidRPr="000D000D" w:rsidRDefault="009A6547" w:rsidP="00461766">
      <w:pPr>
        <w:pStyle w:val="af5"/>
        <w:spacing w:before="0" w:after="0"/>
        <w:jc w:val="both"/>
      </w:pPr>
      <w:r w:rsidRPr="000D000D">
        <w:t xml:space="preserve">Раздел 3. Секреты речи и текста </w:t>
      </w:r>
    </w:p>
    <w:p w:rsidR="009A6547" w:rsidRPr="000D000D" w:rsidRDefault="009A6547" w:rsidP="00461766">
      <w:pPr>
        <w:pStyle w:val="af5"/>
        <w:spacing w:before="0" w:after="0"/>
        <w:jc w:val="both"/>
      </w:pPr>
      <w:r w:rsidRPr="000D000D">
        <w:t xml:space="preserve">Секреты диалога: учимся разговаривать друг с другом и </w:t>
      </w:r>
      <w:proofErr w:type="gramStart"/>
      <w:r w:rsidRPr="000D000D">
        <w:t>со</w:t>
      </w:r>
      <w:proofErr w:type="gramEnd"/>
      <w:r w:rsidRPr="000D000D">
        <w:t xml:space="preserve"> взрослыми. Диалоговая форма устной речи. </w:t>
      </w:r>
      <w:proofErr w:type="gramStart"/>
      <w:r w:rsidRPr="000D000D">
        <w:t>Стандартные обороты речи для участия в диалоге (Как вежливо попросить?</w:t>
      </w:r>
      <w:proofErr w:type="gramEnd"/>
      <w:r w:rsidRPr="000D000D">
        <w:t xml:space="preserve"> Как похвалить товарища? </w:t>
      </w:r>
      <w:proofErr w:type="gramStart"/>
      <w:r w:rsidRPr="000D000D">
        <w:t>Как правильно поблагодарить?).</w:t>
      </w:r>
      <w:proofErr w:type="gramEnd"/>
      <w:r w:rsidRPr="000D000D">
        <w:t xml:space="preserve"> Цели и виды вопросов (вопрос-уточнение, вопрос как запрос на новое содержание).</w:t>
      </w:r>
    </w:p>
    <w:p w:rsidR="009A6547" w:rsidRPr="000D000D" w:rsidRDefault="009A6547" w:rsidP="00461766">
      <w:pPr>
        <w:pStyle w:val="af5"/>
        <w:spacing w:after="0"/>
        <w:jc w:val="both"/>
        <w:rPr>
          <w:b/>
          <w:i/>
        </w:rPr>
      </w:pPr>
      <w:r w:rsidRPr="000D000D">
        <w:rPr>
          <w:b/>
          <w:i/>
        </w:rPr>
        <w:t>2 класс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1. Русский язык: прошлое и настоящее 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>Слова, называющие игры, забавы, игрушки (например, городки, салочки, салазки, санки, волчок, свистулька)</w:t>
      </w:r>
      <w:proofErr w:type="gramStart"/>
      <w:r w:rsidRPr="000D000D">
        <w:t>.С</w:t>
      </w:r>
      <w:proofErr w:type="gramEnd"/>
      <w:r w:rsidRPr="000D000D">
        <w:t>лова, называющие предметы традиционного русского быта: 1) слова, называющие домашнюю утварь и орудия труда (например, ухват, ушат, ступа, плошка, крынка, ковш, решето, веретено, серп, коса, плуг)</w:t>
      </w:r>
      <w:proofErr w:type="gramStart"/>
      <w:r w:rsidRPr="000D000D">
        <w:t>;2)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 3) слова, называющие то, во что раньше одевались дети (например, шубейка, тулуп, шапка, валенки, сарафан, рубаха, лапти).</w:t>
      </w:r>
      <w:proofErr w:type="gramEnd"/>
      <w:r w:rsidRPr="000D000D">
        <w:t xml:space="preserve"> </w:t>
      </w:r>
      <w:proofErr w:type="gramStart"/>
      <w:r w:rsidRPr="000D000D"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0D000D"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(тат.))</w:t>
      </w:r>
      <w:proofErr w:type="gramStart"/>
      <w:r w:rsidRPr="000D000D">
        <w:t>.П</w:t>
      </w:r>
      <w:proofErr w:type="gramEnd"/>
      <w:r w:rsidRPr="000D000D">
        <w:t>роектное задание. Словарь «Почему это так называется?».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2. Язык в действии 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словарём ударений. Практическая работа. Слушаем и учимся читать фрагменты стихов и сказок, в которых есть слова с необычным произношением и ударением. Разные способы толкования значения слов. Наблюдение за сочетаемостью слов. Совершенствование орфографических навыков.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3. Секреты речи и текста </w:t>
      </w:r>
    </w:p>
    <w:p w:rsidR="009A6547" w:rsidRPr="000D000D" w:rsidRDefault="009A6547" w:rsidP="00461766">
      <w:pPr>
        <w:pStyle w:val="af5"/>
        <w:spacing w:after="0"/>
        <w:jc w:val="both"/>
      </w:pPr>
      <w:proofErr w:type="gramStart"/>
      <w:r w:rsidRPr="000D000D"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  <w:r w:rsidRPr="000D000D">
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Устный ответ как жанр монологической устной учебно-научной речи. Различные виды ответов: развёрнутый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</w:t>
      </w:r>
    </w:p>
    <w:p w:rsidR="009A6547" w:rsidRPr="000D000D" w:rsidRDefault="009A6547" w:rsidP="00461766">
      <w:pPr>
        <w:pStyle w:val="af5"/>
        <w:spacing w:after="0"/>
        <w:jc w:val="both"/>
        <w:rPr>
          <w:b/>
          <w:i/>
        </w:rPr>
      </w:pPr>
      <w:r w:rsidRPr="000D000D">
        <w:rPr>
          <w:b/>
          <w:i/>
        </w:rPr>
        <w:lastRenderedPageBreak/>
        <w:t>3 класс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1. </w:t>
      </w:r>
      <w:proofErr w:type="gramStart"/>
      <w:r w:rsidRPr="000D000D">
        <w:t>Русский язык: прошлое и настоящее   Слова, связанные с особенностями мировосприятия и отношений между людьми (например, правда – ложь, друг – недруг, брат – братство – побратим).</w:t>
      </w:r>
      <w:proofErr w:type="gramEnd"/>
      <w:r w:rsidRPr="000D000D">
        <w:t xml:space="preserve"> Слова, называющие природные явления и растения (например, образные названия ветра, дождя, снега; названия растений). </w:t>
      </w:r>
      <w:proofErr w:type="gramStart"/>
      <w:r w:rsidRPr="000D000D">
        <w:t>Слова, называющие предметы и явления традиционной русской культуры: слова, называющие занятия людей (например, ямщик, извозчик, коробейник, лавочник).</w:t>
      </w:r>
      <w:proofErr w:type="gramEnd"/>
      <w:r w:rsidRPr="000D000D">
        <w:t xml:space="preserve"> </w:t>
      </w:r>
      <w:proofErr w:type="gramStart"/>
      <w:r w:rsidRPr="000D000D">
        <w:t>Слова, обозначающие предметы традиционной русской культуры: слова, называющие музыкальные инструменты (например, балалайка, гусли, гармонь).</w:t>
      </w:r>
      <w:proofErr w:type="gramEnd"/>
      <w:r w:rsidRPr="000D000D">
        <w:t xml:space="preserve"> </w:t>
      </w:r>
      <w:proofErr w:type="gramStart"/>
      <w:r w:rsidRPr="000D000D">
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  <w:proofErr w:type="gramEnd"/>
      <w:r w:rsidRPr="000D000D">
        <w:t xml:space="preserve"> Названия старинных русских городов, сведения о происхождении этих названий. Проектные задания. Откуда в русском языке эта фамилия? История моего имени и фамилии (приобретение опыта поиска информации о происхождении слов).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2. Язык в действии 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Как правильно произносить слова (пропедевтическая работа по предупреждению ошибок в произношении слов в речи). </w:t>
      </w:r>
      <w:proofErr w:type="gramStart"/>
      <w:r w:rsidRPr="000D000D">
        <w:t>Многообразие суффиксов, позволяющих выразить различные оттенки значения и различную оценку, как специфическая особенность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  <w:proofErr w:type="gramEnd"/>
      <w:r w:rsidRPr="000D000D">
        <w:t xml:space="preserve"> 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Совершенствование навыков орфографического оформления текста.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3. Секреты речи и текста 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Особенности устного выступления. Создание текстов-повествований: о путешествии по городам;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</w:t>
      </w:r>
      <w:proofErr w:type="gramStart"/>
      <w:r w:rsidRPr="000D000D">
        <w:t>изученного</w:t>
      </w:r>
      <w:proofErr w:type="gramEnd"/>
      <w:r w:rsidRPr="000D000D">
        <w:t>). Редактирование предложенных текстов с целью совершенствования их содержания и формы (в пределах изученного в основном курсе). 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9A6547" w:rsidRPr="000D000D" w:rsidRDefault="009A6547" w:rsidP="00461766">
      <w:pPr>
        <w:pStyle w:val="af5"/>
        <w:spacing w:after="0"/>
        <w:jc w:val="both"/>
        <w:rPr>
          <w:b/>
          <w:i/>
        </w:rPr>
      </w:pPr>
      <w:r w:rsidRPr="000D000D">
        <w:rPr>
          <w:b/>
          <w:i/>
        </w:rPr>
        <w:t>4 класс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1. Русский язык: прошлое и настоящее </w:t>
      </w:r>
    </w:p>
    <w:p w:rsidR="009A6547" w:rsidRPr="000D000D" w:rsidRDefault="009A6547" w:rsidP="00461766">
      <w:pPr>
        <w:pStyle w:val="af5"/>
        <w:spacing w:after="0"/>
        <w:jc w:val="both"/>
      </w:pPr>
      <w:proofErr w:type="gramStart"/>
      <w:r w:rsidRPr="000D000D"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  <w:proofErr w:type="gramEnd"/>
      <w:r w:rsidRPr="000D000D">
        <w:t xml:space="preserve"> </w:t>
      </w:r>
      <w:proofErr w:type="gramStart"/>
      <w:r w:rsidRPr="000D000D">
        <w:t>Слова, называющие родственные отношения (например, матушка, батюшка, братец, сестрица, мачеха, падчерица).</w:t>
      </w:r>
      <w:proofErr w:type="gramEnd"/>
      <w:r w:rsidRPr="000D000D">
        <w:t xml:space="preserve"> 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корки; вся семья вместе, так и душа на месте; прописать ижицу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Русские традиционные эпитеты: уточнение значений, наблюдение за использованием в </w:t>
      </w:r>
      <w:r w:rsidRPr="000D000D">
        <w:lastRenderedPageBreak/>
        <w:t xml:space="preserve">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 Проектные задания.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 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2. Язык в действии 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>Как правильно произносить слова (пропедевтическая работа по предупреждению ошибок в произношении слов в речи). 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 xml:space="preserve">Раздел 3. Секреты речи и текста </w:t>
      </w:r>
    </w:p>
    <w:p w:rsidR="009A6547" w:rsidRPr="000D000D" w:rsidRDefault="009A6547" w:rsidP="00461766">
      <w:pPr>
        <w:pStyle w:val="af5"/>
        <w:spacing w:after="0"/>
        <w:jc w:val="both"/>
      </w:pPr>
      <w:r w:rsidRPr="000D000D">
        <w:t>Правила ведения диалога: корректные и некорректные вопросы. Информативная функция заголовков. Типы заголовков. Составление плана текста, не разделённого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Синонимия речевых формул (на практическом уровне).</w:t>
      </w:r>
    </w:p>
    <w:p w:rsidR="00E51635" w:rsidRPr="000D000D" w:rsidRDefault="00E51635" w:rsidP="00FC287A">
      <w:pPr>
        <w:spacing w:after="100" w:line="240" w:lineRule="auto"/>
        <w:ind w:left="703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D36" w:rsidRPr="000D000D" w:rsidRDefault="00CB0831" w:rsidP="00FC287A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2A2D36" w:rsidRPr="000D000D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изучение каждой темы</w:t>
      </w:r>
    </w:p>
    <w:p w:rsidR="00CB0831" w:rsidRDefault="00CB0831" w:rsidP="00FC287A">
      <w:pPr>
        <w:pStyle w:val="ConsPlusNormal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36" w:rsidRPr="000D000D" w:rsidRDefault="002A2D36" w:rsidP="00FC287A">
      <w:pPr>
        <w:pStyle w:val="ConsPlusNormal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0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86FBD" w:rsidRPr="000D000D" w:rsidRDefault="00186FBD" w:rsidP="00CB0831">
      <w:pPr>
        <w:pStyle w:val="ConsPlusNormal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086"/>
      </w:tblGrid>
      <w:tr w:rsidR="00AA6BF4" w:rsidRPr="000D000D" w:rsidTr="00AA6BF4">
        <w:trPr>
          <w:cantSplit/>
          <w:trHeight w:val="322"/>
        </w:trPr>
        <w:tc>
          <w:tcPr>
            <w:tcW w:w="669" w:type="dxa"/>
            <w:vMerge w:val="restart"/>
          </w:tcPr>
          <w:p w:rsidR="00AA6BF4" w:rsidRPr="000D000D" w:rsidRDefault="00AA6BF4" w:rsidP="00FC28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0D000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</w:t>
            </w:r>
            <w:proofErr w:type="gramEnd"/>
            <w:r w:rsidRPr="000D000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8086" w:type="dxa"/>
            <w:vMerge w:val="restart"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Наименование раздела и тем</w:t>
            </w:r>
          </w:p>
        </w:tc>
      </w:tr>
      <w:tr w:rsidR="00AA6BF4" w:rsidRPr="000D000D" w:rsidTr="00CB0831">
        <w:trPr>
          <w:cantSplit/>
          <w:trHeight w:val="276"/>
        </w:trPr>
        <w:tc>
          <w:tcPr>
            <w:tcW w:w="669" w:type="dxa"/>
            <w:vMerge/>
          </w:tcPr>
          <w:p w:rsidR="00AA6BF4" w:rsidRPr="000D000D" w:rsidRDefault="00AA6BF4" w:rsidP="00FC28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086" w:type="dxa"/>
            <w:vMerge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A6BF4" w:rsidRPr="000D000D" w:rsidTr="00AA6BF4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Секреты речи и текста (5 ч.)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6" w:type="dxa"/>
            <w:tcBorders>
              <w:bottom w:val="single" w:sz="4" w:space="0" w:color="000000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331"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Как люди общаются друг с другом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6" w:type="dxa"/>
            <w:tcBorders>
              <w:bottom w:val="single" w:sz="4" w:space="0" w:color="000000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331"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Вежливые слова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  <w:tcBorders>
              <w:bottom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F4" w:rsidRPr="000D000D" w:rsidRDefault="00AA6BF4" w:rsidP="00AA6B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Как люди приветствуют друг друга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  <w:tcBorders>
              <w:top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331"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Зачем людям имена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6" w:type="dxa"/>
            <w:tcBorders>
              <w:top w:val="single" w:sz="4" w:space="0" w:color="000000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537"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Спрашиваем и отвечаем</w:t>
            </w:r>
          </w:p>
        </w:tc>
      </w:tr>
      <w:tr w:rsidR="00AA6BF4" w:rsidRPr="000D000D" w:rsidTr="00AA6BF4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в действии (5 ч.)</w:t>
            </w:r>
          </w:p>
        </w:tc>
      </w:tr>
      <w:tr w:rsidR="00AA6BF4" w:rsidRPr="000D000D" w:rsidTr="00CB0831">
        <w:trPr>
          <w:cantSplit/>
          <w:trHeight w:val="240"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6" w:type="dxa"/>
            <w:tcBorders>
              <w:bottom w:val="single" w:sz="4" w:space="0" w:color="000000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 w:right="208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Выделяем голосом важные слова</w:t>
            </w:r>
          </w:p>
        </w:tc>
      </w:tr>
      <w:tr w:rsidR="00AA6BF4" w:rsidRPr="000D000D" w:rsidTr="00CB0831">
        <w:trPr>
          <w:cantSplit/>
          <w:trHeight w:val="275"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6" w:type="dxa"/>
            <w:tcBorders>
              <w:bottom w:val="single" w:sz="4" w:space="0" w:color="000000"/>
              <w:right w:val="single" w:sz="4" w:space="0" w:color="auto"/>
            </w:tcBorders>
          </w:tcPr>
          <w:p w:rsidR="00AA6BF4" w:rsidRPr="000D000D" w:rsidRDefault="00AA6BF4" w:rsidP="00AA6B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Как можно играть звуками</w:t>
            </w:r>
          </w:p>
        </w:tc>
      </w:tr>
      <w:tr w:rsidR="00AA6BF4" w:rsidRPr="000D000D" w:rsidTr="00AA6BF4">
        <w:trPr>
          <w:cantSplit/>
          <w:trHeight w:val="549"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6" w:type="dxa"/>
            <w:tcBorders>
              <w:bottom w:val="single" w:sz="4" w:space="0" w:color="000000"/>
              <w:right w:val="single" w:sz="4" w:space="0" w:color="auto"/>
            </w:tcBorders>
          </w:tcPr>
          <w:p w:rsidR="00AA6BF4" w:rsidRPr="000D000D" w:rsidRDefault="00AA6BF4" w:rsidP="00AA6B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Где поставить  ударение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AA6BF4" w:rsidRPr="000D000D" w:rsidRDefault="00AA6BF4" w:rsidP="00AA6B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Где поставить  ударение</w:t>
            </w:r>
          </w:p>
        </w:tc>
      </w:tr>
      <w:tr w:rsidR="00AA6BF4" w:rsidRPr="000D000D" w:rsidTr="00AA6BF4">
        <w:trPr>
          <w:cantSplit/>
          <w:trHeight w:val="491"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Как сочетаются слова</w:t>
            </w:r>
          </w:p>
        </w:tc>
      </w:tr>
      <w:tr w:rsidR="00AA6BF4" w:rsidRPr="000D000D" w:rsidTr="00AA6BF4">
        <w:trPr>
          <w:trHeight w:val="245"/>
        </w:trPr>
        <w:tc>
          <w:tcPr>
            <w:tcW w:w="875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язык: прошлое и настоящее (5 ч.)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 w:right="725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Как писали в старину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 w:right="725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Как писали в старину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 w:right="208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Дом в старину: что как называлось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 что одевались в старину.</w:t>
            </w:r>
          </w:p>
        </w:tc>
      </w:tr>
      <w:tr w:rsidR="00AA6BF4" w:rsidRPr="000D000D" w:rsidTr="00AA6BF4">
        <w:trPr>
          <w:cantSplit/>
        </w:trPr>
        <w:tc>
          <w:tcPr>
            <w:tcW w:w="669" w:type="dxa"/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AA6BF4" w:rsidRPr="000D000D" w:rsidRDefault="00AA6BF4" w:rsidP="00AA6B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Во что одевались в старину.</w:t>
            </w:r>
          </w:p>
        </w:tc>
      </w:tr>
      <w:tr w:rsidR="00AA6BF4" w:rsidRPr="000D000D" w:rsidTr="00AA6BF4">
        <w:trPr>
          <w:cantSplit/>
          <w:trHeight w:val="357"/>
        </w:trPr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Секреты речи и текста (2ч.)</w:t>
            </w:r>
          </w:p>
        </w:tc>
      </w:tr>
      <w:tr w:rsidR="00AA6BF4" w:rsidRPr="000D000D" w:rsidTr="00CB0831">
        <w:trPr>
          <w:cantSplit/>
          <w:trHeight w:val="197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Сравниваем тексты. </w:t>
            </w:r>
          </w:p>
        </w:tc>
      </w:tr>
      <w:tr w:rsidR="00AA6BF4" w:rsidRPr="000D000D" w:rsidTr="00CB0831">
        <w:trPr>
          <w:cantSplit/>
          <w:trHeight w:val="202"/>
        </w:trPr>
        <w:tc>
          <w:tcPr>
            <w:tcW w:w="669" w:type="dxa"/>
            <w:tcBorders>
              <w:top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6" w:type="dxa"/>
            <w:tcBorders>
              <w:top w:val="single" w:sz="4" w:space="0" w:color="auto"/>
              <w:right w:val="single" w:sz="4" w:space="0" w:color="auto"/>
            </w:tcBorders>
          </w:tcPr>
          <w:p w:rsidR="00AA6BF4" w:rsidRPr="000D000D" w:rsidRDefault="00AA6BF4" w:rsidP="00FC28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D00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Обобщающий урок</w:t>
            </w:r>
          </w:p>
        </w:tc>
      </w:tr>
    </w:tbl>
    <w:p w:rsidR="000D06FE" w:rsidRPr="000D000D" w:rsidRDefault="000D06FE" w:rsidP="00FC28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D06FE" w:rsidRPr="000D000D" w:rsidRDefault="000D06FE" w:rsidP="00FC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36" w:rsidRPr="000D000D" w:rsidRDefault="002A2D36" w:rsidP="00FC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0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B605D" w:rsidRPr="000D000D" w:rsidRDefault="00FB605D" w:rsidP="00FC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081"/>
      </w:tblGrid>
      <w:tr w:rsidR="00AA6BF4" w:rsidRPr="000D000D" w:rsidTr="00CB0831">
        <w:trPr>
          <w:cantSplit/>
          <w:trHeight w:val="476"/>
        </w:trPr>
        <w:tc>
          <w:tcPr>
            <w:tcW w:w="674" w:type="dxa"/>
            <w:vMerge w:val="restart"/>
          </w:tcPr>
          <w:p w:rsidR="00AA6BF4" w:rsidRPr="000D000D" w:rsidRDefault="00AA6BF4" w:rsidP="00AA6B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1" w:type="dxa"/>
            <w:vMerge w:val="restart"/>
          </w:tcPr>
          <w:p w:rsidR="00AA6BF4" w:rsidRPr="000D000D" w:rsidRDefault="00AA6BF4" w:rsidP="00FC2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</w:tr>
      <w:tr w:rsidR="00AA6BF4" w:rsidRPr="000D000D" w:rsidTr="00CB0831">
        <w:trPr>
          <w:cantSplit/>
          <w:trHeight w:val="476"/>
        </w:trPr>
        <w:tc>
          <w:tcPr>
            <w:tcW w:w="674" w:type="dxa"/>
            <w:vMerge/>
          </w:tcPr>
          <w:p w:rsidR="00AA6BF4" w:rsidRPr="000D000D" w:rsidRDefault="00AA6BF4" w:rsidP="00FC2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Merge/>
          </w:tcPr>
          <w:p w:rsidR="00AA6BF4" w:rsidRPr="000D000D" w:rsidRDefault="00AA6BF4" w:rsidP="00FC2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BF4" w:rsidRPr="000D000D" w:rsidTr="00CB0831">
        <w:trPr>
          <w:cantSplit/>
          <w:trHeight w:val="299"/>
        </w:trPr>
        <w:tc>
          <w:tcPr>
            <w:tcW w:w="674" w:type="dxa"/>
          </w:tcPr>
          <w:p w:rsidR="00AA6BF4" w:rsidRPr="000D000D" w:rsidRDefault="00AA6BF4" w:rsidP="00AA6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(7 ч)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bottom w:val="single" w:sz="4" w:space="0" w:color="000000"/>
            </w:tcBorders>
          </w:tcPr>
          <w:p w:rsidR="00AA6BF4" w:rsidRPr="000D000D" w:rsidRDefault="00AA6BF4" w:rsidP="00AA6BF4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одёжке встречают… Слова, обозначающие предметы традиционного русского быта: как называлось то, во что раньше одевались дети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4" w:space="0" w:color="000000"/>
              <w:bottom w:val="single" w:sz="4" w:space="0" w:color="000000"/>
            </w:tcBorders>
          </w:tcPr>
          <w:p w:rsidR="00AA6BF4" w:rsidRPr="000D000D" w:rsidRDefault="00AA6BF4" w:rsidP="00AA6BF4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</w:p>
          <w:p w:rsidR="00AA6BF4" w:rsidRPr="000D000D" w:rsidRDefault="00AA6BF4" w:rsidP="00AA6BF4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top w:val="single" w:sz="4" w:space="0" w:color="000000"/>
              <w:bottom w:val="single" w:sz="4" w:space="0" w:color="000000"/>
            </w:tcBorders>
          </w:tcPr>
          <w:p w:rsidR="00AA6BF4" w:rsidRPr="000D000D" w:rsidRDefault="00AA6BF4" w:rsidP="00AA6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 Слова, обозначающие предметы традиционного русского быта: слова, называющие то, что ели в старину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top w:val="single" w:sz="4" w:space="0" w:color="000000"/>
            </w:tcBorders>
          </w:tcPr>
          <w:p w:rsidR="00AA6BF4" w:rsidRPr="000D000D" w:rsidRDefault="00AA6BF4" w:rsidP="00AA6BF4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 Слова, обозначающие предметы традиционного русского быта: слова, называющие детские забавы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1" w:type="dxa"/>
            <w:tcBorders>
              <w:bottom w:val="single" w:sz="4" w:space="0" w:color="000000"/>
            </w:tcBorders>
          </w:tcPr>
          <w:p w:rsidR="00AA6BF4" w:rsidRPr="000D000D" w:rsidRDefault="00AA6BF4" w:rsidP="00AA6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Делу время, потехе час. Слова, обозначающие предметы традиционного русского быта: слова, называющие игры и игрушки.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решете воду не удержишь. Слова, обозначающие предметы традиционного русского быта: слова, называющие домашнюю утварь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1" w:type="dxa"/>
          </w:tcPr>
          <w:p w:rsidR="00AA6BF4" w:rsidRPr="000D000D" w:rsidRDefault="00AA6BF4" w:rsidP="000D000D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Самовар кипит, уходить не велит. Слова, обозначающие предметы традиционного русского быта: слова, связанные с традицией русского чаепития.  </w:t>
            </w:r>
          </w:p>
        </w:tc>
      </w:tr>
      <w:tr w:rsidR="00AA6BF4" w:rsidRPr="000D000D" w:rsidTr="00AA6BF4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AA6BF4" w:rsidRPr="000D000D" w:rsidRDefault="00AA6BF4" w:rsidP="00AA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(6 ч)</w:t>
            </w:r>
          </w:p>
        </w:tc>
      </w:tr>
      <w:tr w:rsidR="00AA6BF4" w:rsidRPr="000D000D" w:rsidTr="000D000D">
        <w:trPr>
          <w:cantSplit/>
          <w:trHeight w:val="406"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1" w:type="dxa"/>
            <w:tcBorders>
              <w:bottom w:val="single" w:sz="4" w:space="0" w:color="000000"/>
            </w:tcBorders>
          </w:tcPr>
          <w:p w:rsidR="00AA6BF4" w:rsidRPr="000D000D" w:rsidRDefault="00AA6BF4" w:rsidP="00AA6BF4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</w:tr>
      <w:tr w:rsidR="00AA6BF4" w:rsidRPr="000D000D" w:rsidTr="00AA6BF4">
        <w:trPr>
          <w:cantSplit/>
          <w:trHeight w:val="388"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</w:tc>
      </w:tr>
      <w:tr w:rsidR="00AA6BF4" w:rsidRPr="000D000D" w:rsidTr="00AA6BF4"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</w:tr>
      <w:tr w:rsidR="00AA6BF4" w:rsidRPr="000D000D" w:rsidTr="00AA6BF4">
        <w:trPr>
          <w:trHeight w:val="245"/>
        </w:trPr>
        <w:tc>
          <w:tcPr>
            <w:tcW w:w="87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F4" w:rsidRPr="000D000D" w:rsidRDefault="00AA6BF4" w:rsidP="00AA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(4 ч)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Учимся вести диалог</w:t>
            </w:r>
          </w:p>
        </w:tc>
      </w:tr>
      <w:tr w:rsidR="00AA6BF4" w:rsidRPr="000D000D" w:rsidTr="00AA6BF4">
        <w:trPr>
          <w:cantSplit/>
        </w:trPr>
        <w:tc>
          <w:tcPr>
            <w:tcW w:w="674" w:type="dxa"/>
          </w:tcPr>
          <w:p w:rsidR="00AA6BF4" w:rsidRPr="000D000D" w:rsidRDefault="00AA6BF4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1" w:type="dxa"/>
          </w:tcPr>
          <w:p w:rsidR="00AA6BF4" w:rsidRPr="000D000D" w:rsidRDefault="00AA6BF4" w:rsidP="00AA6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</w:t>
            </w:r>
          </w:p>
        </w:tc>
      </w:tr>
      <w:tr w:rsidR="000D000D" w:rsidRPr="000D000D" w:rsidTr="00AA6BF4">
        <w:trPr>
          <w:cantSplit/>
        </w:trPr>
        <w:tc>
          <w:tcPr>
            <w:tcW w:w="674" w:type="dxa"/>
          </w:tcPr>
          <w:p w:rsidR="000D000D" w:rsidRPr="000D000D" w:rsidRDefault="000D000D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1" w:type="dxa"/>
          </w:tcPr>
          <w:p w:rsidR="000D000D" w:rsidRPr="000D000D" w:rsidRDefault="000D000D" w:rsidP="000D000D">
            <w:pPr>
              <w:pStyle w:val="c3"/>
              <w:spacing w:before="0" w:beforeAutospacing="0"/>
              <w:ind w:firstLine="233"/>
              <w:rPr>
                <w:rStyle w:val="c1"/>
              </w:rPr>
            </w:pPr>
            <w:r w:rsidRPr="000D000D">
              <w:rPr>
                <w:rStyle w:val="c1"/>
              </w:rPr>
              <w:t>Устанавливаем связь предложений в тексте.</w:t>
            </w:r>
          </w:p>
        </w:tc>
      </w:tr>
      <w:tr w:rsidR="000D000D" w:rsidRPr="000D000D" w:rsidTr="00AA6BF4">
        <w:trPr>
          <w:cantSplit/>
        </w:trPr>
        <w:tc>
          <w:tcPr>
            <w:tcW w:w="674" w:type="dxa"/>
          </w:tcPr>
          <w:p w:rsidR="000D000D" w:rsidRPr="000D000D" w:rsidRDefault="000D000D" w:rsidP="00AA6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1" w:type="dxa"/>
          </w:tcPr>
          <w:p w:rsidR="000D000D" w:rsidRPr="000D000D" w:rsidRDefault="000D000D" w:rsidP="00AA6BF4">
            <w:pPr>
              <w:pStyle w:val="ConsPlusNormal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Создаём тексты-инструкции  и тексты-повествования</w:t>
            </w:r>
          </w:p>
        </w:tc>
      </w:tr>
    </w:tbl>
    <w:p w:rsidR="00FB605D" w:rsidRPr="000D000D" w:rsidRDefault="00FB605D" w:rsidP="00FC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6FE" w:rsidRPr="000D000D" w:rsidRDefault="000D06FE" w:rsidP="00FC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06" w:rsidRDefault="00D27E06" w:rsidP="00FC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36" w:rsidRPr="000D000D" w:rsidRDefault="002A2D36" w:rsidP="00FC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0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B605D" w:rsidRPr="000D000D" w:rsidRDefault="00FB605D" w:rsidP="00FC28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790"/>
      </w:tblGrid>
      <w:tr w:rsidR="000D000D" w:rsidRPr="000D000D" w:rsidTr="000D000D">
        <w:trPr>
          <w:trHeight w:val="322"/>
        </w:trPr>
        <w:tc>
          <w:tcPr>
            <w:tcW w:w="674" w:type="dxa"/>
            <w:vMerge w:val="restart"/>
          </w:tcPr>
          <w:p w:rsidR="000D000D" w:rsidRPr="000D000D" w:rsidRDefault="000D000D" w:rsidP="00CB0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90" w:type="dxa"/>
            <w:vMerge w:val="restart"/>
          </w:tcPr>
          <w:p w:rsidR="000D000D" w:rsidRPr="000D000D" w:rsidRDefault="000D000D" w:rsidP="00FC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</w:tr>
      <w:tr w:rsidR="000D000D" w:rsidRPr="000D000D" w:rsidTr="00CB0831">
        <w:trPr>
          <w:trHeight w:val="276"/>
        </w:trPr>
        <w:tc>
          <w:tcPr>
            <w:tcW w:w="674" w:type="dxa"/>
            <w:vMerge/>
          </w:tcPr>
          <w:p w:rsidR="000D000D" w:rsidRPr="000D000D" w:rsidRDefault="000D000D" w:rsidP="00FC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vMerge/>
          </w:tcPr>
          <w:p w:rsidR="000D000D" w:rsidRPr="000D000D" w:rsidRDefault="000D000D" w:rsidP="00FC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00D" w:rsidRPr="000D000D" w:rsidTr="00CB0831">
        <w:trPr>
          <w:trHeight w:val="270"/>
        </w:trPr>
        <w:tc>
          <w:tcPr>
            <w:tcW w:w="674" w:type="dxa"/>
          </w:tcPr>
          <w:p w:rsidR="000D000D" w:rsidRPr="000D000D" w:rsidRDefault="000D000D" w:rsidP="00FC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</w:tcPr>
          <w:p w:rsidR="000D000D" w:rsidRPr="000D000D" w:rsidRDefault="000D000D" w:rsidP="00FC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(10 ч)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>Кто друг прямой, тот брат родной. Входной контроль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>Дождик вымочит, а красно солнышко высушит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0" w:type="dxa"/>
            <w:tcBorders>
              <w:top w:val="single" w:sz="4" w:space="0" w:color="auto"/>
            </w:tcBorders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>Сошлись два друг</w:t>
            </w:r>
            <w:proofErr w:type="gramStart"/>
            <w:r w:rsidRPr="000D000D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0D000D">
              <w:rPr>
                <w:rFonts w:ascii="Times New Roman" w:hAnsi="Times New Roman"/>
                <w:sz w:val="24"/>
                <w:szCs w:val="24"/>
              </w:rPr>
              <w:t xml:space="preserve"> мороз да вьюга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>Ветер без крыльев летает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>Какой лес без чудес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 xml:space="preserve">Дело </w:t>
            </w:r>
            <w:r w:rsidRPr="000D00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мастера 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 xml:space="preserve">боится. 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0" w:type="dxa"/>
          </w:tcPr>
          <w:p w:rsidR="000D000D" w:rsidRPr="000D000D" w:rsidRDefault="000D000D" w:rsidP="000D000D">
            <w:pPr>
              <w:pStyle w:val="TableParagraph"/>
              <w:tabs>
                <w:tab w:val="left" w:pos="1726"/>
              </w:tabs>
              <w:ind w:right="98"/>
              <w:rPr>
                <w:sz w:val="24"/>
                <w:szCs w:val="24"/>
              </w:rPr>
            </w:pPr>
            <w:proofErr w:type="spellStart"/>
            <w:r w:rsidRPr="000D000D">
              <w:rPr>
                <w:sz w:val="24"/>
                <w:szCs w:val="24"/>
              </w:rPr>
              <w:t>Заиграйте</w:t>
            </w:r>
            <w:proofErr w:type="gramStart"/>
            <w:r w:rsidRPr="000D000D">
              <w:rPr>
                <w:sz w:val="24"/>
                <w:szCs w:val="24"/>
              </w:rPr>
              <w:t>,</w:t>
            </w:r>
            <w:r w:rsidRPr="000D000D">
              <w:rPr>
                <w:spacing w:val="-7"/>
                <w:sz w:val="24"/>
                <w:szCs w:val="24"/>
              </w:rPr>
              <w:t>м</w:t>
            </w:r>
            <w:proofErr w:type="gramEnd"/>
            <w:r w:rsidRPr="000D000D">
              <w:rPr>
                <w:spacing w:val="-7"/>
                <w:sz w:val="24"/>
                <w:szCs w:val="24"/>
              </w:rPr>
              <w:t>ои</w:t>
            </w:r>
            <w:proofErr w:type="spellEnd"/>
            <w:r w:rsidRPr="000D000D">
              <w:rPr>
                <w:spacing w:val="-7"/>
                <w:sz w:val="24"/>
                <w:szCs w:val="24"/>
              </w:rPr>
              <w:t xml:space="preserve"> </w:t>
            </w:r>
            <w:r w:rsidRPr="000D000D">
              <w:rPr>
                <w:sz w:val="24"/>
                <w:szCs w:val="24"/>
              </w:rPr>
              <w:t>гусли…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 xml:space="preserve">Что ни город, то </w:t>
            </w:r>
            <w:proofErr w:type="gramStart"/>
            <w:r w:rsidRPr="000D000D">
              <w:rPr>
                <w:sz w:val="24"/>
                <w:szCs w:val="24"/>
              </w:rPr>
              <w:t>норов</w:t>
            </w:r>
            <w:proofErr w:type="gramEnd"/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90" w:type="dxa"/>
          </w:tcPr>
          <w:p w:rsidR="000D000D" w:rsidRPr="000D000D" w:rsidRDefault="000D000D" w:rsidP="000D000D">
            <w:pPr>
              <w:pStyle w:val="TableParagraph"/>
              <w:tabs>
                <w:tab w:val="left" w:pos="669"/>
                <w:tab w:val="left" w:pos="1662"/>
              </w:tabs>
              <w:ind w:right="97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 xml:space="preserve">У земли </w:t>
            </w:r>
            <w:r w:rsidRPr="000D000D">
              <w:rPr>
                <w:spacing w:val="-6"/>
                <w:sz w:val="24"/>
                <w:szCs w:val="24"/>
              </w:rPr>
              <w:t xml:space="preserve">ясно </w:t>
            </w:r>
            <w:r w:rsidRPr="000D000D">
              <w:rPr>
                <w:sz w:val="24"/>
                <w:szCs w:val="24"/>
              </w:rPr>
              <w:t>солнце, у</w:t>
            </w:r>
            <w:r w:rsidRPr="000D000D">
              <w:rPr>
                <w:spacing w:val="46"/>
                <w:sz w:val="24"/>
                <w:szCs w:val="24"/>
              </w:rPr>
              <w:t xml:space="preserve"> </w:t>
            </w:r>
            <w:r w:rsidRPr="000D000D">
              <w:rPr>
                <w:spacing w:val="-3"/>
                <w:sz w:val="24"/>
                <w:szCs w:val="24"/>
              </w:rPr>
              <w:t>человек</w:t>
            </w:r>
            <w:proofErr w:type="gramStart"/>
            <w:r w:rsidRPr="000D000D">
              <w:rPr>
                <w:spacing w:val="-3"/>
                <w:sz w:val="24"/>
                <w:szCs w:val="24"/>
              </w:rPr>
              <w:t>а</w:t>
            </w:r>
            <w:r w:rsidRPr="000D000D">
              <w:rPr>
                <w:sz w:val="24"/>
                <w:szCs w:val="24"/>
              </w:rPr>
              <w:t>–</w:t>
            </w:r>
            <w:proofErr w:type="gramEnd"/>
            <w:r w:rsidRPr="000D000D">
              <w:rPr>
                <w:sz w:val="24"/>
                <w:szCs w:val="24"/>
              </w:rPr>
              <w:t xml:space="preserve"> слово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TableParagraph"/>
              <w:tabs>
                <w:tab w:val="left" w:pos="669"/>
                <w:tab w:val="left" w:pos="1662"/>
              </w:tabs>
              <w:ind w:right="97"/>
              <w:rPr>
                <w:sz w:val="24"/>
                <w:szCs w:val="24"/>
              </w:rPr>
            </w:pPr>
            <w:r w:rsidRPr="000D000D">
              <w:rPr>
                <w:b/>
                <w:sz w:val="24"/>
                <w:szCs w:val="24"/>
              </w:rPr>
              <w:t>Язык в действии (5 ч)</w:t>
            </w:r>
          </w:p>
        </w:tc>
      </w:tr>
      <w:tr w:rsidR="000D000D" w:rsidRPr="000D000D" w:rsidTr="00CB0831">
        <w:trPr>
          <w:trHeight w:val="248"/>
        </w:trPr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0D000D" w:rsidRPr="000D000D" w:rsidRDefault="000D000D" w:rsidP="00FC287A">
            <w:pPr>
              <w:pStyle w:val="TableParagraph"/>
              <w:tabs>
                <w:tab w:val="left" w:pos="738"/>
                <w:tab w:val="left" w:pos="1422"/>
              </w:tabs>
              <w:ind w:left="0" w:right="99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 xml:space="preserve">Для чего </w:t>
            </w:r>
            <w:r w:rsidRPr="000D000D">
              <w:rPr>
                <w:spacing w:val="-5"/>
                <w:sz w:val="24"/>
                <w:szCs w:val="24"/>
              </w:rPr>
              <w:t xml:space="preserve">нужны </w:t>
            </w:r>
            <w:r w:rsidRPr="000D000D">
              <w:rPr>
                <w:sz w:val="24"/>
                <w:szCs w:val="24"/>
              </w:rPr>
              <w:t>суффиксы?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0" w:type="dxa"/>
          </w:tcPr>
          <w:p w:rsidR="000D000D" w:rsidRPr="000D000D" w:rsidRDefault="000D000D" w:rsidP="000D000D">
            <w:pPr>
              <w:pStyle w:val="TableParagraph"/>
              <w:tabs>
                <w:tab w:val="left" w:pos="1613"/>
              </w:tabs>
              <w:ind w:left="0" w:right="97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 xml:space="preserve">Какие </w:t>
            </w:r>
            <w:r w:rsidRPr="000D000D">
              <w:rPr>
                <w:spacing w:val="-3"/>
                <w:sz w:val="24"/>
                <w:szCs w:val="24"/>
              </w:rPr>
              <w:t xml:space="preserve">особенности </w:t>
            </w:r>
            <w:r w:rsidRPr="000D000D">
              <w:rPr>
                <w:sz w:val="24"/>
                <w:szCs w:val="24"/>
              </w:rPr>
              <w:t xml:space="preserve">рода </w:t>
            </w:r>
            <w:r w:rsidRPr="000D000D">
              <w:rPr>
                <w:spacing w:val="-6"/>
                <w:sz w:val="24"/>
                <w:szCs w:val="24"/>
              </w:rPr>
              <w:t xml:space="preserve">имён </w:t>
            </w:r>
            <w:r w:rsidRPr="000D000D">
              <w:rPr>
                <w:sz w:val="24"/>
                <w:szCs w:val="24"/>
              </w:rPr>
              <w:t xml:space="preserve">существительных есть в </w:t>
            </w:r>
            <w:r w:rsidRPr="000D000D">
              <w:rPr>
                <w:spacing w:val="-4"/>
                <w:sz w:val="24"/>
                <w:szCs w:val="24"/>
              </w:rPr>
              <w:t xml:space="preserve">русском </w:t>
            </w:r>
            <w:r w:rsidRPr="000D000D">
              <w:rPr>
                <w:sz w:val="24"/>
                <w:szCs w:val="24"/>
              </w:rPr>
              <w:t>языке?</w:t>
            </w:r>
          </w:p>
        </w:tc>
      </w:tr>
      <w:tr w:rsidR="000D000D" w:rsidRPr="000D000D" w:rsidTr="000D000D">
        <w:trPr>
          <w:trHeight w:val="465"/>
        </w:trPr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90" w:type="dxa"/>
          </w:tcPr>
          <w:p w:rsidR="000D000D" w:rsidRPr="000D000D" w:rsidRDefault="000D000D" w:rsidP="000D000D">
            <w:pPr>
              <w:pStyle w:val="TableParagraph"/>
              <w:tabs>
                <w:tab w:val="left" w:pos="868"/>
                <w:tab w:val="left" w:pos="1506"/>
              </w:tabs>
              <w:ind w:left="0" w:right="96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 xml:space="preserve">Все ли </w:t>
            </w:r>
            <w:r w:rsidRPr="000D000D">
              <w:rPr>
                <w:spacing w:val="-4"/>
                <w:sz w:val="24"/>
                <w:szCs w:val="24"/>
              </w:rPr>
              <w:t xml:space="preserve">имена </w:t>
            </w:r>
            <w:r w:rsidRPr="000D000D">
              <w:rPr>
                <w:sz w:val="24"/>
                <w:szCs w:val="24"/>
              </w:rPr>
              <w:t>существительные «умеют» изменяться по числам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TableParagraph"/>
              <w:tabs>
                <w:tab w:val="left" w:pos="906"/>
              </w:tabs>
              <w:ind w:left="0" w:right="95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 xml:space="preserve">Как </w:t>
            </w:r>
            <w:r w:rsidRPr="000D000D">
              <w:rPr>
                <w:spacing w:val="-3"/>
                <w:sz w:val="24"/>
                <w:szCs w:val="24"/>
              </w:rPr>
              <w:t xml:space="preserve">изменяются </w:t>
            </w:r>
            <w:r w:rsidRPr="000D000D">
              <w:rPr>
                <w:sz w:val="24"/>
                <w:szCs w:val="24"/>
              </w:rPr>
              <w:t>имена существительные во множественном числе?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Зачем в русском языке такие разные предлоги?</w:t>
            </w:r>
          </w:p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Творческая проверочная работа</w:t>
            </w:r>
            <w:r w:rsidRPr="000D000D">
              <w:rPr>
                <w:b/>
                <w:sz w:val="24"/>
                <w:szCs w:val="24"/>
              </w:rPr>
              <w:t xml:space="preserve"> </w:t>
            </w:r>
            <w:r w:rsidRPr="000D000D">
              <w:rPr>
                <w:sz w:val="24"/>
                <w:szCs w:val="24"/>
              </w:rPr>
              <w:t>«Что нового мне</w:t>
            </w:r>
          </w:p>
          <w:p w:rsidR="000D000D" w:rsidRPr="000D000D" w:rsidRDefault="000D000D" w:rsidP="00FC287A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удалось узнать об особенностях русского языка»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0D000D">
              <w:rPr>
                <w:b/>
                <w:sz w:val="24"/>
                <w:szCs w:val="24"/>
              </w:rPr>
              <w:t xml:space="preserve">Секреты речи и текста (2 ч)  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 xml:space="preserve">Создаём </w:t>
            </w:r>
            <w:r w:rsidRPr="000D000D">
              <w:rPr>
                <w:rFonts w:ascii="Times New Roman" w:hAnsi="Times New Roman"/>
                <w:spacing w:val="-3"/>
                <w:sz w:val="24"/>
                <w:szCs w:val="24"/>
              </w:rPr>
              <w:t>текст</w:t>
            </w:r>
            <w:proofErr w:type="gramStart"/>
            <w:r w:rsidRPr="000D000D">
              <w:rPr>
                <w:rFonts w:ascii="Times New Roman" w:hAnsi="Times New Roman"/>
                <w:spacing w:val="-3"/>
                <w:sz w:val="24"/>
                <w:szCs w:val="24"/>
              </w:rPr>
              <w:t>ы-</w:t>
            </w:r>
            <w:proofErr w:type="gramEnd"/>
            <w:r w:rsidRPr="000D00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 xml:space="preserve">рассуждения. Учимся редактировать тексты. </w:t>
            </w:r>
          </w:p>
        </w:tc>
      </w:tr>
      <w:tr w:rsidR="000D000D" w:rsidRPr="000D000D" w:rsidTr="000D000D">
        <w:tc>
          <w:tcPr>
            <w:tcW w:w="674" w:type="dxa"/>
          </w:tcPr>
          <w:p w:rsidR="000D000D" w:rsidRPr="000D000D" w:rsidRDefault="000D000D" w:rsidP="00FC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90" w:type="dxa"/>
          </w:tcPr>
          <w:p w:rsidR="000D000D" w:rsidRPr="000D000D" w:rsidRDefault="000D000D" w:rsidP="00FC2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00D">
              <w:rPr>
                <w:rFonts w:ascii="Times New Roman" w:hAnsi="Times New Roman"/>
                <w:sz w:val="24"/>
                <w:szCs w:val="24"/>
              </w:rPr>
              <w:t xml:space="preserve">Создаём </w:t>
            </w:r>
            <w:r w:rsidRPr="000D000D">
              <w:rPr>
                <w:rFonts w:ascii="Times New Roman" w:hAnsi="Times New Roman"/>
                <w:spacing w:val="-3"/>
                <w:sz w:val="24"/>
                <w:szCs w:val="24"/>
              </w:rPr>
              <w:t>текст</w:t>
            </w:r>
            <w:proofErr w:type="gramStart"/>
            <w:r w:rsidRPr="000D000D">
              <w:rPr>
                <w:rFonts w:ascii="Times New Roman" w:hAnsi="Times New Roman"/>
                <w:spacing w:val="-3"/>
                <w:sz w:val="24"/>
                <w:szCs w:val="24"/>
              </w:rPr>
              <w:t>ы-</w:t>
            </w:r>
            <w:proofErr w:type="gramEnd"/>
            <w:r w:rsidRPr="000D00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 xml:space="preserve">повествования. Представление </w:t>
            </w:r>
            <w:r w:rsidRPr="000D000D">
              <w:rPr>
                <w:rFonts w:ascii="Times New Roman" w:hAnsi="Times New Roman"/>
                <w:b/>
                <w:sz w:val="24"/>
                <w:szCs w:val="24"/>
              </w:rPr>
              <w:t>проектных заданий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 xml:space="preserve">, выполненных </w:t>
            </w:r>
            <w:r w:rsidRPr="000D00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 xml:space="preserve">изучении </w:t>
            </w:r>
            <w:r w:rsidRPr="000D000D">
              <w:rPr>
                <w:rFonts w:ascii="Times New Roman" w:hAnsi="Times New Roman"/>
                <w:spacing w:val="-4"/>
                <w:sz w:val="24"/>
                <w:szCs w:val="24"/>
              </w:rPr>
              <w:t>раздела</w:t>
            </w:r>
            <w:r w:rsidR="00CB08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>«Секреты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ab/>
              <w:t>речи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ab/>
            </w:r>
            <w:r w:rsidRPr="000D000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="00CB083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0D000D">
              <w:rPr>
                <w:rFonts w:ascii="Times New Roman" w:hAnsi="Times New Roman"/>
                <w:sz w:val="24"/>
                <w:szCs w:val="24"/>
              </w:rPr>
              <w:t>текста»</w:t>
            </w:r>
          </w:p>
        </w:tc>
      </w:tr>
    </w:tbl>
    <w:p w:rsidR="004D2B48" w:rsidRPr="000D000D" w:rsidRDefault="004D2B48" w:rsidP="00FC287A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36" w:rsidRDefault="002A2D36" w:rsidP="00FC287A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0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B0831" w:rsidRPr="000D000D" w:rsidRDefault="00CB0831" w:rsidP="00FC287A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0D000D" w:rsidRPr="000D000D" w:rsidTr="000D000D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78"/>
              <w:jc w:val="center"/>
              <w:rPr>
                <w:b/>
                <w:sz w:val="24"/>
                <w:szCs w:val="24"/>
              </w:rPr>
            </w:pPr>
            <w:r w:rsidRPr="000D00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 w:firstLine="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000D">
              <w:rPr>
                <w:b/>
                <w:sz w:val="24"/>
                <w:szCs w:val="24"/>
              </w:rPr>
              <w:t>Тема</w:t>
            </w:r>
            <w:proofErr w:type="spellEnd"/>
            <w:r w:rsidRPr="000D00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0D000D" w:rsidRPr="000D000D" w:rsidTr="000D000D">
        <w:trPr>
          <w:trHeight w:val="3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0D" w:rsidRPr="000D000D" w:rsidRDefault="000D000D" w:rsidP="00FC2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00D" w:rsidRPr="000D000D" w:rsidRDefault="000D000D" w:rsidP="00FC2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0D000D" w:rsidRPr="000D000D" w:rsidTr="000D000D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0D" w:rsidRPr="000D000D" w:rsidRDefault="000D000D" w:rsidP="00FC2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0D" w:rsidRPr="000D000D" w:rsidRDefault="000D000D" w:rsidP="00FC2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D00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язык: прошлое и настоящее (6 ч</w:t>
            </w:r>
            <w:r w:rsidR="008D0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0D000D" w:rsidRPr="000D000D" w:rsidTr="000D000D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>Не стыдно не знать, стыдно не учиться</w:t>
            </w:r>
          </w:p>
        </w:tc>
      </w:tr>
      <w:tr w:rsidR="000D000D" w:rsidRPr="000D000D" w:rsidTr="000D000D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 xml:space="preserve">Вся семья вместе, так и душа на месте. </w:t>
            </w:r>
          </w:p>
        </w:tc>
      </w:tr>
      <w:tr w:rsidR="000D000D" w:rsidRPr="000D000D" w:rsidTr="000D000D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>Красна сказка складом, а песня – ладом</w:t>
            </w:r>
          </w:p>
        </w:tc>
      </w:tr>
      <w:tr w:rsidR="000D000D" w:rsidRPr="000D000D" w:rsidTr="000D000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</w:rPr>
            </w:pPr>
            <w:proofErr w:type="spellStart"/>
            <w:r w:rsidRPr="000D000D">
              <w:rPr>
                <w:sz w:val="24"/>
                <w:szCs w:val="24"/>
              </w:rPr>
              <w:t>Красное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словцо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не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ложь</w:t>
            </w:r>
            <w:proofErr w:type="spellEnd"/>
          </w:p>
        </w:tc>
      </w:tr>
      <w:tr w:rsidR="000D000D" w:rsidRPr="000D000D" w:rsidTr="000D000D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</w:rPr>
            </w:pPr>
            <w:proofErr w:type="spellStart"/>
            <w:r w:rsidRPr="000D000D">
              <w:rPr>
                <w:sz w:val="24"/>
                <w:szCs w:val="24"/>
              </w:rPr>
              <w:t>Язык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языку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весть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подаёт</w:t>
            </w:r>
            <w:proofErr w:type="spellEnd"/>
          </w:p>
        </w:tc>
      </w:tr>
      <w:tr w:rsidR="000D000D" w:rsidRPr="000D000D" w:rsidTr="000D000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ind w:left="65" w:right="140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D000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Представление результатов проектных заданий, выполненных при изучении раздела</w:t>
            </w:r>
          </w:p>
        </w:tc>
      </w:tr>
      <w:tr w:rsidR="000D000D" w:rsidRPr="000D000D" w:rsidTr="000D000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00D" w:rsidRPr="000D000D" w:rsidRDefault="000D000D" w:rsidP="00FC287A">
            <w:pPr>
              <w:ind w:left="65"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D000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действии</w:t>
            </w:r>
            <w:proofErr w:type="spellEnd"/>
            <w:r w:rsidRPr="000D00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(4 ч)</w:t>
            </w:r>
          </w:p>
        </w:tc>
      </w:tr>
      <w:tr w:rsidR="000D000D" w:rsidRPr="000D000D" w:rsidTr="000D000D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>Трудно ли образовывать формы глагола?</w:t>
            </w:r>
          </w:p>
        </w:tc>
      </w:tr>
      <w:tr w:rsidR="000D000D" w:rsidRPr="000D000D" w:rsidTr="000D000D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 xml:space="preserve">Можно ли об одном и том же сказать по-разному? </w:t>
            </w:r>
          </w:p>
        </w:tc>
      </w:tr>
      <w:tr w:rsidR="000D000D" w:rsidRPr="000D000D" w:rsidTr="000D000D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>Как и когда появились знаки препинания?</w:t>
            </w:r>
          </w:p>
        </w:tc>
      </w:tr>
      <w:tr w:rsidR="000D000D" w:rsidRPr="000D000D" w:rsidTr="000D000D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>Мини-сочинение «Можно ли про одно и то же сказать по-разному?»</w:t>
            </w:r>
          </w:p>
        </w:tc>
      </w:tr>
      <w:tr w:rsidR="000D000D" w:rsidRPr="000D000D" w:rsidTr="000D000D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000D">
              <w:rPr>
                <w:b/>
                <w:sz w:val="24"/>
                <w:szCs w:val="24"/>
                <w:lang w:val="ru-RU"/>
              </w:rPr>
              <w:t>Секреты речи и текста (7 ч)</w:t>
            </w:r>
          </w:p>
        </w:tc>
      </w:tr>
      <w:tr w:rsidR="000D000D" w:rsidRPr="000D000D" w:rsidTr="000D000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b/>
                <w:sz w:val="24"/>
                <w:szCs w:val="24"/>
              </w:rPr>
            </w:pPr>
            <w:proofErr w:type="spellStart"/>
            <w:r w:rsidRPr="000D000D">
              <w:rPr>
                <w:sz w:val="24"/>
                <w:szCs w:val="24"/>
              </w:rPr>
              <w:t>Задаём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вопросы</w:t>
            </w:r>
            <w:proofErr w:type="spellEnd"/>
            <w:r w:rsidRPr="000D000D">
              <w:rPr>
                <w:sz w:val="24"/>
                <w:szCs w:val="24"/>
              </w:rPr>
              <w:t xml:space="preserve"> в </w:t>
            </w:r>
            <w:proofErr w:type="spellStart"/>
            <w:r w:rsidRPr="000D000D">
              <w:rPr>
                <w:sz w:val="24"/>
                <w:szCs w:val="24"/>
              </w:rPr>
              <w:t>диалоге</w:t>
            </w:r>
            <w:proofErr w:type="spellEnd"/>
          </w:p>
        </w:tc>
      </w:tr>
      <w:tr w:rsidR="000D000D" w:rsidRPr="000D000D" w:rsidTr="000D000D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pStyle w:val="TableParagraph"/>
              <w:tabs>
                <w:tab w:val="left" w:pos="4113"/>
              </w:tabs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 xml:space="preserve">Учимся передавать </w:t>
            </w:r>
            <w:r w:rsidRPr="000D000D">
              <w:rPr>
                <w:smallCaps/>
                <w:w w:val="88"/>
                <w:sz w:val="24"/>
                <w:szCs w:val="24"/>
                <w:lang w:val="ru-RU"/>
              </w:rPr>
              <w:t xml:space="preserve">в </w:t>
            </w:r>
            <w:r w:rsidRPr="000D000D">
              <w:rPr>
                <w:sz w:val="24"/>
                <w:szCs w:val="24"/>
                <w:lang w:val="ru-RU"/>
              </w:rPr>
              <w:t>з</w:t>
            </w:r>
            <w:r w:rsidRPr="000D000D">
              <w:rPr>
                <w:spacing w:val="-1"/>
                <w:sz w:val="24"/>
                <w:szCs w:val="24"/>
                <w:lang w:val="ru-RU"/>
              </w:rPr>
              <w:t>аголовк</w:t>
            </w:r>
            <w:r w:rsidRPr="000D000D">
              <w:rPr>
                <w:sz w:val="24"/>
                <w:szCs w:val="24"/>
                <w:lang w:val="ru-RU"/>
              </w:rPr>
              <w:t>е те</w:t>
            </w:r>
            <w:r w:rsidRPr="000D000D">
              <w:rPr>
                <w:spacing w:val="3"/>
                <w:sz w:val="24"/>
                <w:szCs w:val="24"/>
                <w:lang w:val="ru-RU"/>
              </w:rPr>
              <w:t>м</w:t>
            </w:r>
            <w:r w:rsidRPr="000D000D">
              <w:rPr>
                <w:sz w:val="24"/>
                <w:szCs w:val="24"/>
                <w:lang w:val="ru-RU"/>
              </w:rPr>
              <w:t>у и основную мысль текста</w:t>
            </w:r>
          </w:p>
        </w:tc>
      </w:tr>
      <w:tr w:rsidR="000D000D" w:rsidRPr="000D000D" w:rsidTr="000D000D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</w:rPr>
            </w:pPr>
            <w:proofErr w:type="spellStart"/>
            <w:r w:rsidRPr="000D000D">
              <w:rPr>
                <w:sz w:val="24"/>
                <w:szCs w:val="24"/>
              </w:rPr>
              <w:t>Учимся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составлять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план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текста</w:t>
            </w:r>
            <w:proofErr w:type="spellEnd"/>
          </w:p>
        </w:tc>
      </w:tr>
      <w:tr w:rsidR="000D000D" w:rsidRPr="000D000D" w:rsidTr="000D000D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</w:rPr>
            </w:pPr>
            <w:proofErr w:type="spellStart"/>
            <w:r w:rsidRPr="000D000D">
              <w:rPr>
                <w:sz w:val="24"/>
                <w:szCs w:val="24"/>
              </w:rPr>
              <w:t>Учимся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пересказывать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текст</w:t>
            </w:r>
            <w:proofErr w:type="spellEnd"/>
          </w:p>
        </w:tc>
      </w:tr>
      <w:tr w:rsidR="000D000D" w:rsidRPr="000D000D" w:rsidTr="000D000D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>Учимся оценивать и редактировать тексты</w:t>
            </w:r>
          </w:p>
        </w:tc>
      </w:tr>
      <w:tr w:rsidR="000D000D" w:rsidRPr="000D000D" w:rsidTr="000D000D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0D000D">
              <w:rPr>
                <w:sz w:val="24"/>
                <w:szCs w:val="24"/>
                <w:lang w:val="ru-RU"/>
              </w:rPr>
              <w:t>Представление  результатов выполнения проектного задания</w:t>
            </w:r>
            <w:r w:rsidRPr="000D000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D000D">
              <w:rPr>
                <w:sz w:val="24"/>
                <w:szCs w:val="24"/>
                <w:lang w:val="ru-RU"/>
              </w:rPr>
              <w:t xml:space="preserve">«Пишем разные тексты об одном и том же». </w:t>
            </w:r>
          </w:p>
        </w:tc>
      </w:tr>
      <w:tr w:rsidR="000D000D" w:rsidRPr="000D000D" w:rsidTr="000D000D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0D" w:rsidRPr="000D000D" w:rsidRDefault="000D000D" w:rsidP="00FC287A">
            <w:pPr>
              <w:pStyle w:val="TableParagraph"/>
              <w:rPr>
                <w:sz w:val="24"/>
                <w:szCs w:val="24"/>
              </w:rPr>
            </w:pPr>
            <w:r w:rsidRPr="000D000D">
              <w:rPr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D" w:rsidRPr="000D000D" w:rsidRDefault="000D000D" w:rsidP="00FC287A">
            <w:pPr>
              <w:pStyle w:val="TableParagraph"/>
              <w:ind w:right="133"/>
              <w:rPr>
                <w:sz w:val="24"/>
                <w:szCs w:val="24"/>
              </w:rPr>
            </w:pPr>
            <w:proofErr w:type="spellStart"/>
            <w:r w:rsidRPr="000D000D">
              <w:rPr>
                <w:sz w:val="24"/>
                <w:szCs w:val="24"/>
              </w:rPr>
              <w:t>Обобщение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изученного</w:t>
            </w:r>
            <w:proofErr w:type="spellEnd"/>
            <w:r w:rsidRPr="000D000D">
              <w:rPr>
                <w:sz w:val="24"/>
                <w:szCs w:val="24"/>
              </w:rPr>
              <w:t xml:space="preserve"> </w:t>
            </w:r>
            <w:proofErr w:type="spellStart"/>
            <w:r w:rsidRPr="000D000D">
              <w:rPr>
                <w:sz w:val="24"/>
                <w:szCs w:val="24"/>
              </w:rPr>
              <w:t>материала</w:t>
            </w:r>
            <w:proofErr w:type="spellEnd"/>
            <w:r w:rsidRPr="000D000D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C10FB" w:rsidRPr="000D000D" w:rsidRDefault="003C10FB" w:rsidP="00FC287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sectPr w:rsidR="003C10FB" w:rsidRPr="000D000D" w:rsidSect="00CB083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BA" w:rsidRDefault="00C12BBA" w:rsidP="003C10FB">
      <w:pPr>
        <w:spacing w:after="0" w:line="240" w:lineRule="auto"/>
      </w:pPr>
      <w:r>
        <w:separator/>
      </w:r>
    </w:p>
  </w:endnote>
  <w:endnote w:type="continuationSeparator" w:id="0">
    <w:p w:rsidR="00C12BBA" w:rsidRDefault="00C12BBA" w:rsidP="003C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00"/>
    <w:family w:val="auto"/>
    <w:pitch w:val="default"/>
  </w:font>
  <w:font w:name="PragmaticaC">
    <w:altName w:val="Courier New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BA" w:rsidRDefault="00C12BBA" w:rsidP="003C10FB">
      <w:pPr>
        <w:spacing w:after="0" w:line="240" w:lineRule="auto"/>
      </w:pPr>
      <w:r>
        <w:separator/>
      </w:r>
    </w:p>
  </w:footnote>
  <w:footnote w:type="continuationSeparator" w:id="0">
    <w:p w:rsidR="00C12BBA" w:rsidRDefault="00C12BBA" w:rsidP="003C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2476"/>
        </w:tabs>
        <w:ind w:left="3196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</w:abstractNum>
  <w:abstractNum w:abstractNumId="4">
    <w:nsid w:val="00000006"/>
    <w:multiLevelType w:val="singleLevel"/>
    <w:tmpl w:val="93AE089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>
    <w:nsid w:val="00000009"/>
    <w:multiLevelType w:val="singleLevel"/>
    <w:tmpl w:val="E426045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137664"/>
    <w:multiLevelType w:val="hybridMultilevel"/>
    <w:tmpl w:val="5088ECE4"/>
    <w:lvl w:ilvl="0" w:tplc="6A82974E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A3832">
      <w:start w:val="1"/>
      <w:numFmt w:val="upperRoman"/>
      <w:lvlText w:val="%2."/>
      <w:lvlJc w:val="left"/>
      <w:pPr>
        <w:ind w:left="1068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BD6FBBC">
      <w:numFmt w:val="bullet"/>
      <w:lvlText w:val="•"/>
      <w:lvlJc w:val="left"/>
      <w:pPr>
        <w:ind w:left="2218" w:hanging="720"/>
      </w:pPr>
      <w:rPr>
        <w:rFonts w:hint="default"/>
        <w:lang w:val="ru-RU" w:eastAsia="en-US" w:bidi="ar-SA"/>
      </w:rPr>
    </w:lvl>
    <w:lvl w:ilvl="3" w:tplc="FC9A5776">
      <w:numFmt w:val="bullet"/>
      <w:lvlText w:val="•"/>
      <w:lvlJc w:val="left"/>
      <w:pPr>
        <w:ind w:left="3367" w:hanging="720"/>
      </w:pPr>
      <w:rPr>
        <w:rFonts w:hint="default"/>
        <w:lang w:val="ru-RU" w:eastAsia="en-US" w:bidi="ar-SA"/>
      </w:rPr>
    </w:lvl>
    <w:lvl w:ilvl="4" w:tplc="E2463070">
      <w:numFmt w:val="bullet"/>
      <w:lvlText w:val="•"/>
      <w:lvlJc w:val="left"/>
      <w:pPr>
        <w:ind w:left="4516" w:hanging="720"/>
      </w:pPr>
      <w:rPr>
        <w:rFonts w:hint="default"/>
        <w:lang w:val="ru-RU" w:eastAsia="en-US" w:bidi="ar-SA"/>
      </w:rPr>
    </w:lvl>
    <w:lvl w:ilvl="5" w:tplc="A3A0D664">
      <w:numFmt w:val="bullet"/>
      <w:lvlText w:val="•"/>
      <w:lvlJc w:val="left"/>
      <w:pPr>
        <w:ind w:left="5665" w:hanging="720"/>
      </w:pPr>
      <w:rPr>
        <w:rFonts w:hint="default"/>
        <w:lang w:val="ru-RU" w:eastAsia="en-US" w:bidi="ar-SA"/>
      </w:rPr>
    </w:lvl>
    <w:lvl w:ilvl="6" w:tplc="4CEEC6F2">
      <w:numFmt w:val="bullet"/>
      <w:lvlText w:val="•"/>
      <w:lvlJc w:val="left"/>
      <w:pPr>
        <w:ind w:left="6814" w:hanging="720"/>
      </w:pPr>
      <w:rPr>
        <w:rFonts w:hint="default"/>
        <w:lang w:val="ru-RU" w:eastAsia="en-US" w:bidi="ar-SA"/>
      </w:rPr>
    </w:lvl>
    <w:lvl w:ilvl="7" w:tplc="AD76124C">
      <w:numFmt w:val="bullet"/>
      <w:lvlText w:val="•"/>
      <w:lvlJc w:val="left"/>
      <w:pPr>
        <w:ind w:left="7963" w:hanging="720"/>
      </w:pPr>
      <w:rPr>
        <w:rFonts w:hint="default"/>
        <w:lang w:val="ru-RU" w:eastAsia="en-US" w:bidi="ar-SA"/>
      </w:rPr>
    </w:lvl>
    <w:lvl w:ilvl="8" w:tplc="34785652">
      <w:numFmt w:val="bullet"/>
      <w:lvlText w:val="•"/>
      <w:lvlJc w:val="left"/>
      <w:pPr>
        <w:ind w:left="9112" w:hanging="720"/>
      </w:pPr>
      <w:rPr>
        <w:rFonts w:hint="default"/>
        <w:lang w:val="ru-RU" w:eastAsia="en-US" w:bidi="ar-SA"/>
      </w:rPr>
    </w:lvl>
  </w:abstractNum>
  <w:abstractNum w:abstractNumId="8">
    <w:nsid w:val="1CE354D0"/>
    <w:multiLevelType w:val="hybridMultilevel"/>
    <w:tmpl w:val="1CD0C314"/>
    <w:lvl w:ilvl="0" w:tplc="416C3D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222F"/>
    <w:multiLevelType w:val="hybridMultilevel"/>
    <w:tmpl w:val="230E3C82"/>
    <w:lvl w:ilvl="0" w:tplc="B38A4ECC">
      <w:start w:val="1"/>
      <w:numFmt w:val="bullet"/>
      <w:lvlText w:val="•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87422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ACCB8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EA7CE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A6C2A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A561A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839E0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C616E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10C98E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967458"/>
    <w:multiLevelType w:val="hybridMultilevel"/>
    <w:tmpl w:val="E7E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FB"/>
    <w:rsid w:val="00062344"/>
    <w:rsid w:val="000851B2"/>
    <w:rsid w:val="00085BA5"/>
    <w:rsid w:val="000B79D7"/>
    <w:rsid w:val="000C6CFF"/>
    <w:rsid w:val="000D000D"/>
    <w:rsid w:val="000D06FE"/>
    <w:rsid w:val="0012033E"/>
    <w:rsid w:val="001272A7"/>
    <w:rsid w:val="001332A9"/>
    <w:rsid w:val="001536FC"/>
    <w:rsid w:val="00172FC4"/>
    <w:rsid w:val="00186FBD"/>
    <w:rsid w:val="0019646B"/>
    <w:rsid w:val="001E3280"/>
    <w:rsid w:val="00212549"/>
    <w:rsid w:val="00270E91"/>
    <w:rsid w:val="002A2D36"/>
    <w:rsid w:val="002C13FE"/>
    <w:rsid w:val="002D635A"/>
    <w:rsid w:val="00351714"/>
    <w:rsid w:val="00361612"/>
    <w:rsid w:val="00373121"/>
    <w:rsid w:val="003C10FB"/>
    <w:rsid w:val="003E5133"/>
    <w:rsid w:val="00461766"/>
    <w:rsid w:val="00463306"/>
    <w:rsid w:val="004809E5"/>
    <w:rsid w:val="00483A7D"/>
    <w:rsid w:val="004C1CF3"/>
    <w:rsid w:val="004D2B48"/>
    <w:rsid w:val="005064FF"/>
    <w:rsid w:val="005B4AD9"/>
    <w:rsid w:val="00604E26"/>
    <w:rsid w:val="0060716C"/>
    <w:rsid w:val="00615411"/>
    <w:rsid w:val="0063491E"/>
    <w:rsid w:val="006466EF"/>
    <w:rsid w:val="00660610"/>
    <w:rsid w:val="006E64C1"/>
    <w:rsid w:val="0072763E"/>
    <w:rsid w:val="0076332A"/>
    <w:rsid w:val="00773154"/>
    <w:rsid w:val="00776736"/>
    <w:rsid w:val="00781797"/>
    <w:rsid w:val="00784FFE"/>
    <w:rsid w:val="007C72CE"/>
    <w:rsid w:val="007E7044"/>
    <w:rsid w:val="00881624"/>
    <w:rsid w:val="00891BD7"/>
    <w:rsid w:val="008965EA"/>
    <w:rsid w:val="008D0CF6"/>
    <w:rsid w:val="008D3E85"/>
    <w:rsid w:val="008E0C77"/>
    <w:rsid w:val="0096136D"/>
    <w:rsid w:val="009A6547"/>
    <w:rsid w:val="009B0BD5"/>
    <w:rsid w:val="009D274D"/>
    <w:rsid w:val="009E3455"/>
    <w:rsid w:val="009E7A14"/>
    <w:rsid w:val="00A41AD6"/>
    <w:rsid w:val="00A61FFA"/>
    <w:rsid w:val="00AA6BF4"/>
    <w:rsid w:val="00B25FF5"/>
    <w:rsid w:val="00B65299"/>
    <w:rsid w:val="00B763AF"/>
    <w:rsid w:val="00B96368"/>
    <w:rsid w:val="00BB0BE8"/>
    <w:rsid w:val="00C0193A"/>
    <w:rsid w:val="00C12BBA"/>
    <w:rsid w:val="00C22EC4"/>
    <w:rsid w:val="00C233D5"/>
    <w:rsid w:val="00C33A7E"/>
    <w:rsid w:val="00CB0831"/>
    <w:rsid w:val="00D27E06"/>
    <w:rsid w:val="00D375A2"/>
    <w:rsid w:val="00D4011D"/>
    <w:rsid w:val="00E04EE3"/>
    <w:rsid w:val="00E17C85"/>
    <w:rsid w:val="00E43186"/>
    <w:rsid w:val="00E50012"/>
    <w:rsid w:val="00E51635"/>
    <w:rsid w:val="00E51B57"/>
    <w:rsid w:val="00EA7B3C"/>
    <w:rsid w:val="00ED3288"/>
    <w:rsid w:val="00EF15C3"/>
    <w:rsid w:val="00F30960"/>
    <w:rsid w:val="00F433D5"/>
    <w:rsid w:val="00F44C05"/>
    <w:rsid w:val="00F8040A"/>
    <w:rsid w:val="00FB605D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0FB"/>
    <w:pPr>
      <w:suppressAutoHyphens/>
      <w:spacing w:after="0" w:line="240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styleId="a5">
    <w:name w:val="footnote reference"/>
    <w:basedOn w:val="a0"/>
    <w:uiPriority w:val="99"/>
    <w:rsid w:val="003C10FB"/>
    <w:rPr>
      <w:vertAlign w:val="superscript"/>
    </w:rPr>
  </w:style>
  <w:style w:type="paragraph" w:styleId="a6">
    <w:name w:val="footnote text"/>
    <w:aliases w:val="F1"/>
    <w:basedOn w:val="a"/>
    <w:link w:val="a7"/>
    <w:rsid w:val="003C10F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7">
    <w:name w:val="Текст сноски Знак"/>
    <w:aliases w:val="F1 Знак"/>
    <w:basedOn w:val="a0"/>
    <w:link w:val="a6"/>
    <w:rsid w:val="003C10FB"/>
    <w:rPr>
      <w:rFonts w:eastAsia="Times New Roman"/>
      <w:color w:val="00000A"/>
      <w:sz w:val="20"/>
      <w:szCs w:val="20"/>
      <w:lang w:eastAsia="ru-RU"/>
    </w:rPr>
  </w:style>
  <w:style w:type="paragraph" w:customStyle="1" w:styleId="a8">
    <w:name w:val="Основной"/>
    <w:basedOn w:val="a"/>
    <w:link w:val="a9"/>
    <w:rsid w:val="003C10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3C10FB"/>
    <w:pPr>
      <w:ind w:firstLine="244"/>
    </w:pPr>
  </w:style>
  <w:style w:type="paragraph" w:customStyle="1" w:styleId="4">
    <w:name w:val="Заг 4"/>
    <w:basedOn w:val="a"/>
    <w:rsid w:val="003C10F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c">
    <w:name w:val="Буллит Курсив"/>
    <w:basedOn w:val="aa"/>
    <w:link w:val="ad"/>
    <w:uiPriority w:val="99"/>
    <w:rsid w:val="003C10F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C10F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Знак"/>
    <w:link w:val="a8"/>
    <w:rsid w:val="003C10FB"/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9"/>
    <w:link w:val="aa"/>
    <w:rsid w:val="003C10FB"/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d">
    <w:name w:val="Буллит Курсив Знак"/>
    <w:link w:val="ac"/>
    <w:uiPriority w:val="99"/>
    <w:rsid w:val="003C10FB"/>
    <w:rPr>
      <w:rFonts w:ascii="NewtonCSanPin" w:eastAsia="Times New Roman" w:hAnsi="NewtonCSanPin"/>
      <w:i/>
      <w:iCs/>
      <w:color w:val="000000"/>
      <w:sz w:val="21"/>
      <w:szCs w:val="21"/>
      <w:lang w:eastAsia="ru-RU"/>
    </w:rPr>
  </w:style>
  <w:style w:type="character" w:customStyle="1" w:styleId="Zag11">
    <w:name w:val="Zag_11"/>
    <w:rsid w:val="003C10FB"/>
    <w:rPr>
      <w:color w:val="000000"/>
      <w:w w:val="100"/>
    </w:rPr>
  </w:style>
  <w:style w:type="paragraph" w:customStyle="1" w:styleId="Zag3">
    <w:name w:val="Zag_3"/>
    <w:basedOn w:val="a"/>
    <w:uiPriority w:val="99"/>
    <w:rsid w:val="003C10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e">
    <w:name w:val="Subtitle"/>
    <w:basedOn w:val="a"/>
    <w:next w:val="a"/>
    <w:link w:val="af"/>
    <w:qFormat/>
    <w:rsid w:val="003C10F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">
    <w:name w:val="Подзаголовок Знак"/>
    <w:basedOn w:val="a0"/>
    <w:link w:val="ae"/>
    <w:rsid w:val="003C10FB"/>
    <w:rPr>
      <w:rFonts w:eastAsia="MS Gothic"/>
      <w:b/>
      <w:szCs w:val="24"/>
      <w:lang w:eastAsia="ru-RU"/>
    </w:rPr>
  </w:style>
  <w:style w:type="paragraph" w:customStyle="1" w:styleId="Zag1">
    <w:name w:val="Zag_1"/>
    <w:basedOn w:val="a"/>
    <w:uiPriority w:val="99"/>
    <w:rsid w:val="003C10F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f0">
    <w:name w:val="List Paragraph"/>
    <w:basedOn w:val="a"/>
    <w:uiPriority w:val="34"/>
    <w:qFormat/>
    <w:rsid w:val="003C10FB"/>
    <w:pPr>
      <w:ind w:left="720"/>
      <w:contextualSpacing/>
    </w:pPr>
  </w:style>
  <w:style w:type="paragraph" w:customStyle="1" w:styleId="3">
    <w:name w:val="Абзац списка3"/>
    <w:basedOn w:val="a"/>
    <w:rsid w:val="003C10FB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0"/>
    <w:link w:val="1"/>
    <w:locked/>
    <w:rsid w:val="00D4011D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f1"/>
    <w:rsid w:val="00D4011D"/>
    <w:pPr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u-2-msonormal">
    <w:name w:val="u-2-msonormal"/>
    <w:basedOn w:val="a"/>
    <w:rsid w:val="00D4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D4011D"/>
    <w:pPr>
      <w:shd w:val="clear" w:color="auto" w:fill="FFFFFF"/>
      <w:suppressAutoHyphens/>
      <w:spacing w:before="180" w:after="0" w:line="245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msg-header-from">
    <w:name w:val="msg-header-from"/>
    <w:basedOn w:val="a"/>
    <w:rsid w:val="00D4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011D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D4011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D4011D"/>
    <w:rPr>
      <w:b/>
      <w:bCs/>
    </w:rPr>
  </w:style>
  <w:style w:type="paragraph" w:customStyle="1" w:styleId="10">
    <w:name w:val="Абзац списка1"/>
    <w:basedOn w:val="a"/>
    <w:rsid w:val="00D401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f4">
    <w:name w:val="Основной текст + Полужирный"/>
    <w:basedOn w:val="af1"/>
    <w:rsid w:val="00D4011D"/>
    <w:rPr>
      <w:rFonts w:ascii="Calibri" w:eastAsia="Calibri" w:hAnsi="Calibri" w:cs="Calibri"/>
      <w:b/>
      <w:bCs/>
      <w:spacing w:val="30"/>
      <w:shd w:val="clear" w:color="auto" w:fill="FFFFFF"/>
    </w:rPr>
  </w:style>
  <w:style w:type="character" w:customStyle="1" w:styleId="100">
    <w:name w:val="Основной текст + 10"/>
    <w:aliases w:val="5 pt,Полужирный,Интервал 0 pt"/>
    <w:basedOn w:val="af1"/>
    <w:rsid w:val="00D4011D"/>
    <w:rPr>
      <w:rFonts w:ascii="Calibri" w:eastAsia="Calibri" w:hAnsi="Calibri" w:cs="Calibri"/>
      <w:b/>
      <w:bCs/>
      <w:spacing w:val="10"/>
      <w:sz w:val="21"/>
      <w:szCs w:val="21"/>
      <w:shd w:val="clear" w:color="auto" w:fill="FFFFFF"/>
    </w:rPr>
  </w:style>
  <w:style w:type="paragraph" w:styleId="af5">
    <w:name w:val="Normal (Web)"/>
    <w:basedOn w:val="a"/>
    <w:uiPriority w:val="99"/>
    <w:unhideWhenUsed/>
    <w:rsid w:val="00D401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D401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D4011D"/>
    <w:rPr>
      <w:rFonts w:eastAsia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D401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D4011D"/>
    <w:rPr>
      <w:rFonts w:eastAsia="Times New Roman"/>
      <w:sz w:val="24"/>
      <w:szCs w:val="24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D401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011D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011D"/>
  </w:style>
  <w:style w:type="numbering" w:customStyle="1" w:styleId="110">
    <w:name w:val="Нет списка11"/>
    <w:next w:val="a2"/>
    <w:uiPriority w:val="99"/>
    <w:semiHidden/>
    <w:unhideWhenUsed/>
    <w:rsid w:val="00D4011D"/>
  </w:style>
  <w:style w:type="character" w:styleId="afc">
    <w:name w:val="Hyperlink"/>
    <w:basedOn w:val="a0"/>
    <w:semiHidden/>
    <w:unhideWhenUsed/>
    <w:rsid w:val="00D4011D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4011D"/>
    <w:rPr>
      <w:color w:val="800080"/>
      <w:u w:val="single"/>
    </w:rPr>
  </w:style>
  <w:style w:type="character" w:customStyle="1" w:styleId="13">
    <w:name w:val="Текст сноски Знак1"/>
    <w:aliases w:val="F1 Знак1"/>
    <w:basedOn w:val="a0"/>
    <w:semiHidden/>
    <w:rsid w:val="00D4011D"/>
    <w:rPr>
      <w:rFonts w:eastAsiaTheme="minorEastAsia"/>
      <w:sz w:val="20"/>
      <w:szCs w:val="20"/>
      <w:lang w:eastAsia="ru-RU"/>
    </w:rPr>
  </w:style>
  <w:style w:type="paragraph" w:customStyle="1" w:styleId="14">
    <w:name w:val="Знак1"/>
    <w:basedOn w:val="a"/>
    <w:rsid w:val="00D4011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ParagraphStyle">
    <w:name w:val="Paragraph Style"/>
    <w:rsid w:val="00D40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">
    <w:name w:val="Абзац списка2"/>
    <w:basedOn w:val="a"/>
    <w:rsid w:val="00D4011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customStyle="1" w:styleId="15">
    <w:name w:val="Сетка таблицы1"/>
    <w:basedOn w:val="a1"/>
    <w:next w:val="af2"/>
    <w:uiPriority w:val="59"/>
    <w:rsid w:val="00D4011D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росмотренная гиперссылка2"/>
    <w:basedOn w:val="a0"/>
    <w:uiPriority w:val="99"/>
    <w:semiHidden/>
    <w:unhideWhenUsed/>
    <w:rsid w:val="00D4011D"/>
    <w:rPr>
      <w:color w:val="800080"/>
      <w:u w:val="single"/>
    </w:rPr>
  </w:style>
  <w:style w:type="table" w:customStyle="1" w:styleId="23">
    <w:name w:val="Сетка таблицы2"/>
    <w:basedOn w:val="a1"/>
    <w:next w:val="af2"/>
    <w:uiPriority w:val="59"/>
    <w:rsid w:val="00D401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D4011D"/>
    <w:rPr>
      <w:color w:val="800080"/>
      <w:u w:val="single"/>
    </w:rPr>
  </w:style>
  <w:style w:type="table" w:customStyle="1" w:styleId="30">
    <w:name w:val="Сетка таблицы3"/>
    <w:basedOn w:val="a1"/>
    <w:next w:val="af2"/>
    <w:uiPriority w:val="59"/>
    <w:rsid w:val="00D4011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D4011D"/>
  </w:style>
  <w:style w:type="paragraph" w:customStyle="1" w:styleId="c66c5">
    <w:name w:val="c66 c5"/>
    <w:basedOn w:val="a"/>
    <w:rsid w:val="00D401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D4011D"/>
    <w:rPr>
      <w:rFonts w:ascii="Times New Roman" w:hAnsi="Times New Roman" w:cs="Times New Roman" w:hint="default"/>
      <w:b/>
      <w:bCs/>
      <w:sz w:val="16"/>
      <w:szCs w:val="16"/>
    </w:rPr>
  </w:style>
  <w:style w:type="character" w:styleId="afe">
    <w:name w:val="Placeholder Text"/>
    <w:basedOn w:val="a0"/>
    <w:uiPriority w:val="99"/>
    <w:semiHidden/>
    <w:rsid w:val="00D4011D"/>
    <w:rPr>
      <w:color w:val="808080"/>
    </w:rPr>
  </w:style>
  <w:style w:type="paragraph" w:customStyle="1" w:styleId="ConsPlusNormal">
    <w:name w:val="ConsPlusNormal"/>
    <w:rsid w:val="002A2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605D"/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ParaAttribute10">
    <w:name w:val="ParaAttribute10"/>
    <w:uiPriority w:val="99"/>
    <w:rsid w:val="00FB605D"/>
    <w:pPr>
      <w:spacing w:after="0" w:line="240" w:lineRule="auto"/>
      <w:jc w:val="both"/>
    </w:pPr>
    <w:rPr>
      <w:rFonts w:eastAsia="№Е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B605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FB605D"/>
    <w:rPr>
      <w:rFonts w:ascii="Times New Roman" w:eastAsia="Batang" w:hAnsi="Batang" w:cs="Times New Roman" w:hint="default"/>
      <w:sz w:val="28"/>
    </w:rPr>
  </w:style>
  <w:style w:type="paragraph" w:customStyle="1" w:styleId="TableParagraph">
    <w:name w:val="Table Paragraph"/>
    <w:basedOn w:val="a"/>
    <w:uiPriority w:val="1"/>
    <w:qFormat/>
    <w:rsid w:val="004D2B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ff">
    <w:name w:val="Body Text"/>
    <w:basedOn w:val="a"/>
    <w:link w:val="aff0"/>
    <w:uiPriority w:val="1"/>
    <w:semiHidden/>
    <w:unhideWhenUsed/>
    <w:qFormat/>
    <w:rsid w:val="00FC287A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semiHidden/>
    <w:rsid w:val="00FC287A"/>
    <w:rPr>
      <w:rFonts w:eastAsia="Times New Roman"/>
    </w:rPr>
  </w:style>
  <w:style w:type="table" w:customStyle="1" w:styleId="TableNormal">
    <w:name w:val="Table Normal"/>
    <w:uiPriority w:val="2"/>
    <w:semiHidden/>
    <w:qFormat/>
    <w:rsid w:val="00FC287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51">
    <w:name w:val="c51"/>
    <w:basedOn w:val="a"/>
    <w:rsid w:val="009A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A6547"/>
  </w:style>
  <w:style w:type="character" w:customStyle="1" w:styleId="c46">
    <w:name w:val="c46"/>
    <w:basedOn w:val="a0"/>
    <w:rsid w:val="009A6547"/>
  </w:style>
  <w:style w:type="paragraph" w:customStyle="1" w:styleId="c3">
    <w:name w:val="c3"/>
    <w:basedOn w:val="a"/>
    <w:rsid w:val="00AA6B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E5AF-0F92-4C73-820F-5018D52B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Малькова</cp:lastModifiedBy>
  <cp:revision>50</cp:revision>
  <cp:lastPrinted>2020-01-29T17:15:00Z</cp:lastPrinted>
  <dcterms:created xsi:type="dcterms:W3CDTF">2020-01-27T16:49:00Z</dcterms:created>
  <dcterms:modified xsi:type="dcterms:W3CDTF">2022-12-14T11:36:00Z</dcterms:modified>
</cp:coreProperties>
</file>