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0F" w:rsidRPr="00A77BDE" w:rsidRDefault="006B00E6">
      <w:pPr>
        <w:widowControl w:val="0"/>
        <w:spacing w:line="244" w:lineRule="auto"/>
        <w:ind w:left="300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page_3_0"/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A77BD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77B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77BD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ация к</w:t>
      </w:r>
      <w:r w:rsidRPr="00A77B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</w:t>
      </w:r>
      <w:r w:rsidRPr="00A77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прогр</w:t>
      </w:r>
      <w:r w:rsidRPr="00A77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A77B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A77BDE" w:rsidRDefault="006B00E6" w:rsidP="0090164D">
      <w:pPr>
        <w:shd w:val="clear" w:color="auto" w:fill="FFFFFF"/>
        <w:tabs>
          <w:tab w:val="left" w:pos="8789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90164D" w:rsidRPr="00A77B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внеурочной деятельности</w:t>
      </w:r>
      <w:r w:rsidR="0090164D" w:rsidRPr="00A7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77BDE" w:rsidRPr="00A77B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90164D" w:rsidRPr="00A77BDE" w:rsidRDefault="0090164D" w:rsidP="0090164D">
      <w:pPr>
        <w:shd w:val="clear" w:color="auto" w:fill="FFFFFF"/>
        <w:tabs>
          <w:tab w:val="left" w:pos="87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b/>
          <w:sz w:val="24"/>
          <w:szCs w:val="24"/>
        </w:rPr>
        <w:t>«Быть гражданином: мои права,</w:t>
      </w:r>
      <w:r w:rsidRPr="00A77B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7BDE">
        <w:rPr>
          <w:rFonts w:ascii="Times New Roman" w:eastAsia="Times New Roman" w:hAnsi="Times New Roman" w:cs="Times New Roman"/>
          <w:b/>
          <w:bCs/>
          <w:sz w:val="24"/>
          <w:szCs w:val="24"/>
        </w:rPr>
        <w:t>моя ответственность, мой выбор»</w:t>
      </w:r>
    </w:p>
    <w:p w:rsidR="003F410F" w:rsidRPr="00A77BDE" w:rsidRDefault="003F410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811" w:rsidRPr="00A77BDE" w:rsidRDefault="006B00E6" w:rsidP="00C35811">
      <w:pPr>
        <w:shd w:val="clear" w:color="auto" w:fill="FFFFFF"/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A77B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 w:rsidRPr="00A77BD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77B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77B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77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77B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BD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679F3"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по внеурочной деятельности «Быть гражданином: мои права,</w:t>
      </w:r>
      <w:r w:rsidR="00F679F3" w:rsidRPr="00A77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моя ответственность, мой выбор</w:t>
      </w:r>
      <w:r w:rsidR="00F679F3"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</w:t>
      </w:r>
      <w:r w:rsidRPr="00A77BD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176DFC" w:rsidRPr="00A77BDE">
        <w:rPr>
          <w:rFonts w:ascii="Times New Roman" w:hAnsi="Times New Roman" w:cs="Times New Roman"/>
          <w:sz w:val="24"/>
          <w:szCs w:val="24"/>
          <w:lang w:bidi="en-US"/>
        </w:rPr>
        <w:t>с  требованиями ФГОС ООО  к результатам освоения основной образовательной программы основного общего образования;</w:t>
      </w:r>
      <w:r w:rsidR="00223049" w:rsidRPr="00A77B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C35811" w:rsidRPr="00A77BDE" w:rsidRDefault="00176DFC" w:rsidP="00C35811">
      <w:pPr>
        <w:shd w:val="clear" w:color="auto" w:fill="FFFFFF"/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i/>
          <w:sz w:val="24"/>
          <w:szCs w:val="24"/>
        </w:rPr>
        <w:t xml:space="preserve">на  основе </w:t>
      </w:r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курса внеурочной деятельности для обучающихся общеобразовательных организаций / Авторы-составители: Заева О. В., </w:t>
      </w:r>
      <w:proofErr w:type="spellStart"/>
      <w:r w:rsidRPr="00A77BDE">
        <w:rPr>
          <w:rFonts w:ascii="Times New Roman" w:eastAsia="Times New Roman" w:hAnsi="Times New Roman" w:cs="Times New Roman"/>
          <w:sz w:val="24"/>
          <w:szCs w:val="24"/>
        </w:rPr>
        <w:t>Алагуев</w:t>
      </w:r>
      <w:proofErr w:type="spellEnd"/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 М. В., Бородина А. С., Скорина Е. Н., Артамонова Е. Г. – М.: ФГБУ «Центр защиты прав и интересов детей», 2021. — 56 с.;</w:t>
      </w:r>
    </w:p>
    <w:p w:rsidR="00C35811" w:rsidRPr="00A77BDE" w:rsidRDefault="00176DFC" w:rsidP="00C35811">
      <w:pPr>
        <w:shd w:val="clear" w:color="auto" w:fill="FFFFFF"/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i/>
          <w:iCs/>
          <w:sz w:val="24"/>
          <w:szCs w:val="24"/>
        </w:rPr>
        <w:t>с учетом</w:t>
      </w:r>
      <w:r w:rsidRPr="00A77BD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положений Федерального государственного образовательного стандарта    основного общего образования</w:t>
      </w:r>
      <w:r w:rsidRPr="00A77BDE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A77BDE">
        <w:rPr>
          <w:rFonts w:ascii="Times New Roman" w:eastAsia="Times New Roman" w:hAnsi="Times New Roman" w:cs="Times New Roman"/>
          <w:iCs/>
          <w:sz w:val="24"/>
          <w:szCs w:val="24"/>
        </w:rPr>
        <w:t xml:space="preserve"> (далее — ФГОС),</w:t>
      </w:r>
    </w:p>
    <w:p w:rsidR="00176DFC" w:rsidRPr="00A77BDE" w:rsidRDefault="00C35811" w:rsidP="00C358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F679F3" w:rsidRPr="00A77BD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176DFC" w:rsidRPr="00A77BDE">
        <w:rPr>
          <w:rFonts w:ascii="Times New Roman" w:eastAsia="Times New Roman" w:hAnsi="Times New Roman" w:cs="Times New Roman"/>
          <w:iCs/>
          <w:sz w:val="24"/>
          <w:szCs w:val="24"/>
        </w:rPr>
        <w:t>Примерной программы воспитания</w:t>
      </w:r>
      <w:r w:rsidRPr="00A77BD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77BDE">
        <w:rPr>
          <w:rFonts w:ascii="Times New Roman" w:eastAsia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A77BDE">
        <w:rPr>
          <w:rFonts w:ascii="Times New Roman" w:eastAsia="Times New Roman" w:hAnsi="Times New Roman" w:cs="Times New Roman"/>
          <w:iCs/>
          <w:sz w:val="24"/>
          <w:szCs w:val="24"/>
        </w:rPr>
        <w:t>Москва 2020)</w:t>
      </w:r>
    </w:p>
    <w:p w:rsidR="003F410F" w:rsidRPr="00A77BDE" w:rsidRDefault="00176DFC" w:rsidP="00C35811">
      <w:pPr>
        <w:shd w:val="clear" w:color="auto" w:fill="FFFFFF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BDE"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обучающихся подросткового возраста (12–14 лет) и может быть использована при реализации методик формирования законопослушного поведения несовершеннолетних, развития у них правосознания и правовой культуры в рамках проводимых внеурочных мероприятий (классные часы, тематические занятия и иные).</w:t>
      </w:r>
      <w:proofErr w:type="gramEnd"/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</w:t>
      </w:r>
      <w:r w:rsidR="001C3CB2" w:rsidRPr="00A77BD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77B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5811" w:rsidRPr="00A77B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77BDE">
        <w:rPr>
          <w:rFonts w:ascii="Times New Roman" w:eastAsia="Times New Roman" w:hAnsi="Times New Roman" w:cs="Times New Roman"/>
          <w:sz w:val="24"/>
          <w:szCs w:val="24"/>
        </w:rPr>
        <w:t>часов в 5 классе, 1</w:t>
      </w:r>
      <w:r w:rsidR="00C35811" w:rsidRPr="00A77B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77BDE">
        <w:rPr>
          <w:rFonts w:ascii="Times New Roman" w:eastAsia="Times New Roman" w:hAnsi="Times New Roman" w:cs="Times New Roman"/>
          <w:sz w:val="24"/>
          <w:szCs w:val="24"/>
        </w:rPr>
        <w:t>часов в 6 классе</w:t>
      </w:r>
      <w:r w:rsidR="00223049" w:rsidRPr="00A77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7BDE">
        <w:rPr>
          <w:rFonts w:ascii="Times New Roman" w:eastAsia="Times New Roman" w:hAnsi="Times New Roman" w:cs="Times New Roman"/>
          <w:sz w:val="24"/>
          <w:szCs w:val="24"/>
        </w:rPr>
        <w:t>Режим занятий – 1 раз в неделю</w:t>
      </w:r>
      <w:r w:rsidR="00C35811" w:rsidRPr="00A77BDE">
        <w:rPr>
          <w:rFonts w:ascii="Times New Roman" w:eastAsia="Times New Roman" w:hAnsi="Times New Roman" w:cs="Times New Roman"/>
          <w:sz w:val="24"/>
          <w:szCs w:val="24"/>
        </w:rPr>
        <w:t xml:space="preserve"> в течение первого и второго п</w:t>
      </w:r>
      <w:r w:rsidR="00223049" w:rsidRPr="00A77BDE">
        <w:rPr>
          <w:rFonts w:ascii="Times New Roman" w:eastAsia="Times New Roman" w:hAnsi="Times New Roman" w:cs="Times New Roman"/>
          <w:sz w:val="24"/>
          <w:szCs w:val="24"/>
        </w:rPr>
        <w:t>олугодия.</w:t>
      </w:r>
    </w:p>
    <w:p w:rsidR="003F410F" w:rsidRPr="00A77BDE" w:rsidRDefault="006B00E6" w:rsidP="00C35811">
      <w:pPr>
        <w:widowControl w:val="0"/>
        <w:spacing w:line="275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A77BD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90164D"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A77B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77B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90164D"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формированию у </w:t>
      </w:r>
      <w:proofErr w:type="gramStart"/>
      <w:r w:rsidR="0090164D"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90164D"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законопослушного поведения, уважения к правовым нормам, правовой культуре.</w:t>
      </w:r>
    </w:p>
    <w:p w:rsidR="0090164D" w:rsidRPr="00A77BDE" w:rsidRDefault="0090164D" w:rsidP="00C358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BD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811"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77BDE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90164D" w:rsidRPr="00A77BDE" w:rsidRDefault="0090164D" w:rsidP="00C35811">
      <w:pPr>
        <w:pStyle w:val="TableParagraph"/>
        <w:tabs>
          <w:tab w:val="left" w:pos="924"/>
        </w:tabs>
        <w:spacing w:line="240" w:lineRule="auto"/>
        <w:ind w:left="0" w:right="101"/>
        <w:jc w:val="both"/>
        <w:rPr>
          <w:sz w:val="24"/>
          <w:szCs w:val="24"/>
        </w:rPr>
      </w:pPr>
      <w:r w:rsidRPr="00A77BDE">
        <w:rPr>
          <w:sz w:val="24"/>
          <w:szCs w:val="24"/>
        </w:rPr>
        <w:t>1.Овладение</w:t>
      </w:r>
      <w:r w:rsidRPr="00A77BDE">
        <w:rPr>
          <w:spacing w:val="80"/>
          <w:w w:val="150"/>
          <w:sz w:val="24"/>
          <w:szCs w:val="24"/>
        </w:rPr>
        <w:t xml:space="preserve"> </w:t>
      </w:r>
      <w:proofErr w:type="gramStart"/>
      <w:r w:rsidRPr="00A77BDE">
        <w:rPr>
          <w:sz w:val="24"/>
          <w:szCs w:val="24"/>
        </w:rPr>
        <w:t>обучающимися</w:t>
      </w:r>
      <w:proofErr w:type="gramEnd"/>
      <w:r w:rsidRPr="00A77BDE">
        <w:rPr>
          <w:spacing w:val="40"/>
          <w:sz w:val="24"/>
          <w:szCs w:val="24"/>
        </w:rPr>
        <w:t xml:space="preserve">  </w:t>
      </w:r>
      <w:r w:rsidRPr="00A77BDE">
        <w:rPr>
          <w:sz w:val="24"/>
          <w:szCs w:val="24"/>
        </w:rPr>
        <w:t>системой</w:t>
      </w:r>
      <w:r w:rsidRPr="00A77BDE">
        <w:rPr>
          <w:spacing w:val="40"/>
          <w:sz w:val="24"/>
          <w:szCs w:val="24"/>
        </w:rPr>
        <w:t xml:space="preserve">  </w:t>
      </w:r>
      <w:r w:rsidRPr="00A77BDE">
        <w:rPr>
          <w:sz w:val="24"/>
          <w:szCs w:val="24"/>
        </w:rPr>
        <w:t>знаний</w:t>
      </w:r>
      <w:r w:rsidRPr="00A77BDE">
        <w:rPr>
          <w:spacing w:val="80"/>
          <w:sz w:val="24"/>
          <w:szCs w:val="24"/>
        </w:rPr>
        <w:t xml:space="preserve"> </w:t>
      </w:r>
      <w:r w:rsidRPr="00A77BDE">
        <w:rPr>
          <w:sz w:val="24"/>
          <w:szCs w:val="24"/>
        </w:rPr>
        <w:t>об обществе, его сферах, правовом регулировании общественных отношений.</w:t>
      </w:r>
    </w:p>
    <w:p w:rsidR="0090164D" w:rsidRPr="00A77BDE" w:rsidRDefault="0090164D" w:rsidP="00C35811">
      <w:pPr>
        <w:pStyle w:val="TableParagraph"/>
        <w:tabs>
          <w:tab w:val="left" w:pos="924"/>
        </w:tabs>
        <w:spacing w:line="240" w:lineRule="auto"/>
        <w:ind w:left="0" w:right="106"/>
        <w:jc w:val="both"/>
        <w:rPr>
          <w:sz w:val="24"/>
          <w:szCs w:val="24"/>
        </w:rPr>
      </w:pPr>
      <w:r w:rsidRPr="00A77BDE">
        <w:rPr>
          <w:sz w:val="24"/>
          <w:szCs w:val="24"/>
        </w:rPr>
        <w:t>2.Овладение умением получать и критически осмысливать социальную, правовую информацию.</w:t>
      </w:r>
    </w:p>
    <w:p w:rsidR="00176DFC" w:rsidRPr="00A77BDE" w:rsidRDefault="0090164D" w:rsidP="00C35811">
      <w:pPr>
        <w:pStyle w:val="TableParagraph"/>
        <w:tabs>
          <w:tab w:val="left" w:pos="923"/>
          <w:tab w:val="left" w:pos="2999"/>
          <w:tab w:val="left" w:pos="5021"/>
        </w:tabs>
        <w:spacing w:line="240" w:lineRule="auto"/>
        <w:ind w:left="-98" w:right="101"/>
        <w:jc w:val="both"/>
        <w:rPr>
          <w:sz w:val="24"/>
          <w:szCs w:val="24"/>
        </w:rPr>
      </w:pPr>
      <w:r w:rsidRPr="00A77BDE">
        <w:rPr>
          <w:spacing w:val="-2"/>
          <w:sz w:val="24"/>
          <w:szCs w:val="24"/>
        </w:rPr>
        <w:t xml:space="preserve"> </w:t>
      </w:r>
      <w:r w:rsidR="00C35811" w:rsidRPr="00A77BDE">
        <w:rPr>
          <w:spacing w:val="-2"/>
          <w:sz w:val="24"/>
          <w:szCs w:val="24"/>
        </w:rPr>
        <w:t xml:space="preserve"> </w:t>
      </w:r>
      <w:r w:rsidRPr="00A77BDE">
        <w:rPr>
          <w:spacing w:val="-2"/>
          <w:sz w:val="24"/>
          <w:szCs w:val="24"/>
        </w:rPr>
        <w:t>3.Освоение</w:t>
      </w:r>
      <w:r w:rsidRPr="00A77BDE">
        <w:rPr>
          <w:sz w:val="24"/>
          <w:szCs w:val="24"/>
        </w:rPr>
        <w:tab/>
      </w:r>
      <w:r w:rsidRPr="00A77BDE">
        <w:rPr>
          <w:spacing w:val="-2"/>
          <w:sz w:val="24"/>
          <w:szCs w:val="24"/>
        </w:rPr>
        <w:t>способов</w:t>
      </w:r>
      <w:r w:rsidRPr="00A77BDE">
        <w:rPr>
          <w:sz w:val="24"/>
          <w:szCs w:val="24"/>
        </w:rPr>
        <w:tab/>
      </w:r>
      <w:r w:rsidRPr="00A77BDE">
        <w:rPr>
          <w:spacing w:val="-2"/>
          <w:sz w:val="24"/>
          <w:szCs w:val="24"/>
        </w:rPr>
        <w:t xml:space="preserve">познавательной, </w:t>
      </w:r>
      <w:r w:rsidRPr="00A77BDE">
        <w:rPr>
          <w:sz w:val="24"/>
          <w:szCs w:val="24"/>
        </w:rPr>
        <w:t xml:space="preserve">коммуникативной, </w:t>
      </w:r>
      <w:r w:rsidR="00223049" w:rsidRPr="00A77BDE">
        <w:rPr>
          <w:sz w:val="24"/>
          <w:szCs w:val="24"/>
        </w:rPr>
        <w:t xml:space="preserve">   </w:t>
      </w:r>
      <w:r w:rsidRPr="00A77BDE">
        <w:rPr>
          <w:sz w:val="24"/>
          <w:szCs w:val="24"/>
        </w:rPr>
        <w:t>практической деятельности, необходимых для участия в жизни гражданского общества и государства.</w:t>
      </w:r>
    </w:p>
    <w:p w:rsidR="0090164D" w:rsidRPr="00A77BDE" w:rsidRDefault="00C35811" w:rsidP="00C35811">
      <w:pPr>
        <w:pStyle w:val="TableParagraph"/>
        <w:tabs>
          <w:tab w:val="left" w:pos="923"/>
          <w:tab w:val="left" w:pos="2999"/>
          <w:tab w:val="left" w:pos="5021"/>
        </w:tabs>
        <w:spacing w:line="240" w:lineRule="auto"/>
        <w:ind w:left="-98" w:right="101"/>
        <w:jc w:val="both"/>
        <w:rPr>
          <w:sz w:val="24"/>
          <w:szCs w:val="24"/>
        </w:rPr>
      </w:pPr>
      <w:r w:rsidRPr="00A77BDE">
        <w:rPr>
          <w:sz w:val="24"/>
          <w:szCs w:val="24"/>
        </w:rPr>
        <w:t xml:space="preserve"> </w:t>
      </w:r>
      <w:r w:rsidR="00176DFC" w:rsidRPr="00A77BDE">
        <w:rPr>
          <w:sz w:val="24"/>
          <w:szCs w:val="24"/>
        </w:rPr>
        <w:t>4.</w:t>
      </w:r>
      <w:r w:rsidR="0090164D" w:rsidRPr="00A77BDE">
        <w:rPr>
          <w:sz w:val="24"/>
          <w:szCs w:val="24"/>
        </w:rPr>
        <w:t>Воспитание нравственной и правовой ответственности за свои поступки, активной гражданской позиции, толерантности, приверженности гуманистическим</w:t>
      </w:r>
      <w:r w:rsidR="0090164D" w:rsidRPr="00A77BDE">
        <w:rPr>
          <w:spacing w:val="54"/>
          <w:sz w:val="24"/>
          <w:szCs w:val="24"/>
        </w:rPr>
        <w:t xml:space="preserve">   </w:t>
      </w:r>
      <w:r w:rsidR="0090164D" w:rsidRPr="00A77BDE">
        <w:rPr>
          <w:sz w:val="24"/>
          <w:szCs w:val="24"/>
        </w:rPr>
        <w:t>и</w:t>
      </w:r>
      <w:r w:rsidR="0090164D" w:rsidRPr="00A77BDE">
        <w:rPr>
          <w:spacing w:val="57"/>
          <w:sz w:val="24"/>
          <w:szCs w:val="24"/>
        </w:rPr>
        <w:t xml:space="preserve">   </w:t>
      </w:r>
      <w:r w:rsidR="0090164D" w:rsidRPr="00A77BDE">
        <w:rPr>
          <w:sz w:val="24"/>
          <w:szCs w:val="24"/>
        </w:rPr>
        <w:t>демократическим</w:t>
      </w:r>
      <w:r w:rsidR="0090164D" w:rsidRPr="00A77BDE">
        <w:rPr>
          <w:spacing w:val="57"/>
          <w:sz w:val="24"/>
          <w:szCs w:val="24"/>
        </w:rPr>
        <w:t xml:space="preserve">   </w:t>
      </w:r>
      <w:r w:rsidR="0090164D" w:rsidRPr="00A77BDE">
        <w:rPr>
          <w:spacing w:val="-2"/>
          <w:sz w:val="24"/>
          <w:szCs w:val="24"/>
        </w:rPr>
        <w:t>ценностям,</w:t>
      </w:r>
      <w:r w:rsidR="0090164D" w:rsidRPr="00A77BDE">
        <w:rPr>
          <w:sz w:val="24"/>
          <w:szCs w:val="24"/>
        </w:rPr>
        <w:t xml:space="preserve"> </w:t>
      </w:r>
      <w:r w:rsidR="0090164D" w:rsidRPr="00A77BDE">
        <w:rPr>
          <w:spacing w:val="-2"/>
          <w:sz w:val="24"/>
          <w:szCs w:val="24"/>
        </w:rPr>
        <w:t>уважения к лицам, охраняющим правопорядок в стране.</w:t>
      </w:r>
    </w:p>
    <w:p w:rsidR="00223049" w:rsidRPr="00A77BDE" w:rsidRDefault="00223049" w:rsidP="00C35811">
      <w:pPr>
        <w:widowControl w:val="0"/>
        <w:tabs>
          <w:tab w:val="left" w:pos="1081"/>
        </w:tabs>
        <w:spacing w:before="5" w:line="23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 учебного процесса:</w:t>
      </w:r>
    </w:p>
    <w:p w:rsidR="00A77BDE" w:rsidRPr="00A77BDE" w:rsidRDefault="00A77BDE" w:rsidP="00A77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sz w:val="24"/>
          <w:szCs w:val="24"/>
        </w:rPr>
        <w:t>Форма занятий: очная, групповая.</w:t>
      </w:r>
    </w:p>
    <w:p w:rsidR="00A77BDE" w:rsidRPr="00A77BDE" w:rsidRDefault="00A77BDE" w:rsidP="00A77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sz w:val="24"/>
          <w:szCs w:val="24"/>
        </w:rPr>
        <w:t>Теоретический материал подается</w:t>
      </w:r>
      <w:r w:rsidRPr="00A77BD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77BD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 в форме беседы, обсуждения проблемы.</w:t>
      </w:r>
    </w:p>
    <w:p w:rsidR="00A77BDE" w:rsidRPr="00A77BDE" w:rsidRDefault="00A77BDE" w:rsidP="00A77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проводятся в форме: </w:t>
      </w:r>
    </w:p>
    <w:p w:rsidR="00A77BDE" w:rsidRPr="00A77BDE" w:rsidRDefault="00A77BDE" w:rsidP="00A77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-дискуссий по решению обществоведческих задач; </w:t>
      </w:r>
    </w:p>
    <w:p w:rsidR="00A77BDE" w:rsidRPr="00A77BDE" w:rsidRDefault="00A77BDE" w:rsidP="00A77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sz w:val="24"/>
          <w:szCs w:val="24"/>
        </w:rPr>
        <w:t>-написания творческих и проектных работ по заданной теме;</w:t>
      </w:r>
    </w:p>
    <w:p w:rsidR="00A77BDE" w:rsidRPr="00A77BDE" w:rsidRDefault="00A77BDE" w:rsidP="00A77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sz w:val="24"/>
          <w:szCs w:val="24"/>
        </w:rPr>
        <w:t>-защиты творческих и индивидуальных работ.</w:t>
      </w:r>
    </w:p>
    <w:p w:rsidR="00A77BDE" w:rsidRPr="00A77BDE" w:rsidRDefault="00A77BDE" w:rsidP="00A77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Важную роль играют проектная и творческая деятельность  обучающихся,  которая  реализуется на занятиях </w:t>
      </w:r>
      <w:bookmarkStart w:id="1" w:name="_GoBack"/>
      <w:bookmarkEnd w:id="1"/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в групповых формах: дискуссии, ролевые игры, </w:t>
      </w:r>
      <w:proofErr w:type="spellStart"/>
      <w:r w:rsidRPr="00A77BDE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A77BDE">
        <w:rPr>
          <w:rFonts w:ascii="Times New Roman" w:eastAsia="Times New Roman" w:hAnsi="Times New Roman" w:cs="Times New Roman"/>
          <w:sz w:val="24"/>
          <w:szCs w:val="24"/>
        </w:rPr>
        <w:t xml:space="preserve"> упражнения, создание тематических презентаций, творческих работ (проектов)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прохождения </w:t>
      </w:r>
      <w:proofErr w:type="gramStart"/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внеурочной деятельности </w:t>
      </w:r>
      <w:r w:rsidR="00A77BDE" w:rsidRPr="00A7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A77BDE"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гражданином: мои права,</w:t>
      </w:r>
      <w:r w:rsidR="00A77BDE" w:rsidRPr="00A77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моя ответственность, мой выбор» 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общеобразовательных организаций должны: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смысл основных изучаемых определений, терминов и понятий;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-представлять  основные  положения  Конституции Российской  Федерации,  свои  гражданские  права и обязанности, осознавать ответственность за совершение правонарушений;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-иметь представление о роли права в жизни современного общества, о юридической силе </w:t>
      </w: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различных источников права и механизме их действия;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-иметь представление о действиях и поступках, составляющих угрозу безопасности личности;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совокупность   правил   поведения в общеобразовательной организации, в общественных местах и использовать их, уважая права и свободы других граждан;</w:t>
      </w:r>
    </w:p>
    <w:p w:rsidR="00F679F3" w:rsidRPr="00A77BDE" w:rsidRDefault="00F679F3" w:rsidP="00F679F3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BD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  правомерное   и   неправомерное поведение, виды наказаний за совершение правонарушений.</w:t>
      </w:r>
    </w:p>
    <w:p w:rsidR="00223049" w:rsidRPr="0090164D" w:rsidRDefault="00223049" w:rsidP="00C35811">
      <w:pPr>
        <w:widowControl w:val="0"/>
        <w:tabs>
          <w:tab w:val="left" w:pos="1081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3049" w:rsidRPr="0090164D" w:rsidSect="00D86460">
      <w:type w:val="continuous"/>
      <w:pgSz w:w="11906" w:h="16838"/>
      <w:pgMar w:top="851" w:right="851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394C"/>
    <w:multiLevelType w:val="hybridMultilevel"/>
    <w:tmpl w:val="95C42620"/>
    <w:lvl w:ilvl="0" w:tplc="0D803E60">
      <w:start w:val="1"/>
      <w:numFmt w:val="decimal"/>
      <w:lvlText w:val="%1."/>
      <w:lvlJc w:val="left"/>
      <w:pPr>
        <w:ind w:left="11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665E86DC">
      <w:numFmt w:val="bullet"/>
      <w:lvlText w:val="•"/>
      <w:lvlJc w:val="left"/>
      <w:pPr>
        <w:ind w:left="816" w:hanging="213"/>
      </w:pPr>
      <w:rPr>
        <w:lang w:val="ru-RU" w:eastAsia="en-US" w:bidi="ar-SA"/>
      </w:rPr>
    </w:lvl>
    <w:lvl w:ilvl="2" w:tplc="12CEDE02">
      <w:numFmt w:val="bullet"/>
      <w:lvlText w:val="•"/>
      <w:lvlJc w:val="left"/>
      <w:pPr>
        <w:ind w:left="1512" w:hanging="213"/>
      </w:pPr>
      <w:rPr>
        <w:lang w:val="ru-RU" w:eastAsia="en-US" w:bidi="ar-SA"/>
      </w:rPr>
    </w:lvl>
    <w:lvl w:ilvl="3" w:tplc="9D0AF1A0">
      <w:numFmt w:val="bullet"/>
      <w:lvlText w:val="•"/>
      <w:lvlJc w:val="left"/>
      <w:pPr>
        <w:ind w:left="2208" w:hanging="213"/>
      </w:pPr>
      <w:rPr>
        <w:lang w:val="ru-RU" w:eastAsia="en-US" w:bidi="ar-SA"/>
      </w:rPr>
    </w:lvl>
    <w:lvl w:ilvl="4" w:tplc="0CDA8544">
      <w:numFmt w:val="bullet"/>
      <w:lvlText w:val="•"/>
      <w:lvlJc w:val="left"/>
      <w:pPr>
        <w:ind w:left="2904" w:hanging="213"/>
      </w:pPr>
      <w:rPr>
        <w:lang w:val="ru-RU" w:eastAsia="en-US" w:bidi="ar-SA"/>
      </w:rPr>
    </w:lvl>
    <w:lvl w:ilvl="5" w:tplc="E00AA2CC">
      <w:numFmt w:val="bullet"/>
      <w:lvlText w:val="•"/>
      <w:lvlJc w:val="left"/>
      <w:pPr>
        <w:ind w:left="3600" w:hanging="213"/>
      </w:pPr>
      <w:rPr>
        <w:lang w:val="ru-RU" w:eastAsia="en-US" w:bidi="ar-SA"/>
      </w:rPr>
    </w:lvl>
    <w:lvl w:ilvl="6" w:tplc="FD64A0F4">
      <w:numFmt w:val="bullet"/>
      <w:lvlText w:val="•"/>
      <w:lvlJc w:val="left"/>
      <w:pPr>
        <w:ind w:left="4296" w:hanging="213"/>
      </w:pPr>
      <w:rPr>
        <w:lang w:val="ru-RU" w:eastAsia="en-US" w:bidi="ar-SA"/>
      </w:rPr>
    </w:lvl>
    <w:lvl w:ilvl="7" w:tplc="21A620F8">
      <w:numFmt w:val="bullet"/>
      <w:lvlText w:val="•"/>
      <w:lvlJc w:val="left"/>
      <w:pPr>
        <w:ind w:left="4992" w:hanging="213"/>
      </w:pPr>
      <w:rPr>
        <w:lang w:val="ru-RU" w:eastAsia="en-US" w:bidi="ar-SA"/>
      </w:rPr>
    </w:lvl>
    <w:lvl w:ilvl="8" w:tplc="1772C432">
      <w:numFmt w:val="bullet"/>
      <w:lvlText w:val="•"/>
      <w:lvlJc w:val="left"/>
      <w:pPr>
        <w:ind w:left="5688" w:hanging="2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10F"/>
    <w:rsid w:val="000D1851"/>
    <w:rsid w:val="00176DFC"/>
    <w:rsid w:val="001C3CB2"/>
    <w:rsid w:val="00223049"/>
    <w:rsid w:val="003F410F"/>
    <w:rsid w:val="005405DF"/>
    <w:rsid w:val="006B00E6"/>
    <w:rsid w:val="0090164D"/>
    <w:rsid w:val="00A77BDE"/>
    <w:rsid w:val="00BB3FCB"/>
    <w:rsid w:val="00C35811"/>
    <w:rsid w:val="00CA30DB"/>
    <w:rsid w:val="00D86460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0164D"/>
    <w:pPr>
      <w:widowControl w:val="0"/>
      <w:autoSpaceDE w:val="0"/>
      <w:autoSpaceDN w:val="0"/>
      <w:spacing w:line="275" w:lineRule="exact"/>
      <w:ind w:left="111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176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0164D"/>
    <w:pPr>
      <w:widowControl w:val="0"/>
      <w:autoSpaceDE w:val="0"/>
      <w:autoSpaceDN w:val="0"/>
      <w:spacing w:line="275" w:lineRule="exact"/>
      <w:ind w:left="111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17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201F-0D12-47EB-8CF5-572BF67C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Samsung</cp:lastModifiedBy>
  <cp:revision>5</cp:revision>
  <dcterms:created xsi:type="dcterms:W3CDTF">2022-12-12T06:39:00Z</dcterms:created>
  <dcterms:modified xsi:type="dcterms:W3CDTF">2022-12-12T07:28:00Z</dcterms:modified>
</cp:coreProperties>
</file>